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AE2700" w:rsidRDefault="00416CDF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Pr="00AE2700" w:rsidRDefault="00416CDF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Pr="00AE2700" w:rsidRDefault="00416CDF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Odbor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 w:rsidRPr="00AE2700">
        <w:rPr>
          <w:sz w:val="24"/>
          <w:szCs w:val="24"/>
          <w:lang w:val="ru-RU"/>
        </w:rPr>
        <w:t xml:space="preserve"> </w:t>
      </w:r>
      <w:r w:rsidR="00682CA3" w:rsidRPr="00AE270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AE2700">
        <w:rPr>
          <w:sz w:val="24"/>
          <w:szCs w:val="24"/>
          <w:lang w:val="sr-Cyrl-RS"/>
        </w:rPr>
        <w:t xml:space="preserve">, </w:t>
      </w:r>
    </w:p>
    <w:p w:rsidR="00682CA3" w:rsidRPr="00AE2700" w:rsidRDefault="00416CDF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AE2E9C" w:rsidRPr="00AE2700" w:rsidRDefault="00ED743E" w:rsidP="00AE2E9C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14</w:t>
      </w:r>
      <w:r w:rsidR="00682CA3"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ru-RU"/>
        </w:rPr>
        <w:t>Broj</w:t>
      </w:r>
      <w:r w:rsidR="00A625F9" w:rsidRPr="00AE2700">
        <w:rPr>
          <w:sz w:val="24"/>
          <w:szCs w:val="24"/>
          <w:lang w:val="sr-Cyrl-RS"/>
        </w:rPr>
        <w:t xml:space="preserve">: </w:t>
      </w:r>
      <w:r w:rsidR="00844F90" w:rsidRPr="00AE2700">
        <w:rPr>
          <w:sz w:val="24"/>
          <w:szCs w:val="24"/>
          <w:lang w:val="sr-Cyrl-RS"/>
        </w:rPr>
        <w:t>06-2/1</w:t>
      </w:r>
      <w:r w:rsidR="00644343">
        <w:rPr>
          <w:sz w:val="24"/>
          <w:szCs w:val="24"/>
        </w:rPr>
        <w:t>7</w:t>
      </w:r>
      <w:r w:rsidR="00844F90" w:rsidRPr="00AE2700">
        <w:rPr>
          <w:sz w:val="24"/>
          <w:szCs w:val="24"/>
          <w:lang w:val="sr-Cyrl-RS"/>
        </w:rPr>
        <w:t>4-22</w:t>
      </w:r>
    </w:p>
    <w:p w:rsidR="00AE2E9C" w:rsidRPr="00AE2700" w:rsidRDefault="00844F90" w:rsidP="00AE2E9C">
      <w:pPr>
        <w:jc w:val="left"/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27</w:t>
      </w:r>
      <w:r w:rsidR="00AE2E9C" w:rsidRPr="00AE2700">
        <w:rPr>
          <w:sz w:val="24"/>
          <w:szCs w:val="24"/>
          <w:lang w:val="sr-Cyrl-RS"/>
        </w:rPr>
        <w:t xml:space="preserve">. </w:t>
      </w:r>
      <w:r w:rsidR="00416CDF">
        <w:rPr>
          <w:sz w:val="24"/>
          <w:szCs w:val="24"/>
          <w:lang w:val="sr-Cyrl-RS"/>
        </w:rPr>
        <w:t>septembar</w:t>
      </w:r>
      <w:r w:rsidR="00AE2E9C" w:rsidRPr="00AE2700">
        <w:rPr>
          <w:sz w:val="24"/>
          <w:szCs w:val="24"/>
          <w:lang w:val="sr-Cyrl-RS"/>
        </w:rPr>
        <w:t xml:space="preserve"> 2022. </w:t>
      </w:r>
      <w:r w:rsidR="00416CDF">
        <w:rPr>
          <w:sz w:val="24"/>
          <w:szCs w:val="24"/>
          <w:lang w:val="sr-Cyrl-RS"/>
        </w:rPr>
        <w:t>godine</w:t>
      </w:r>
    </w:p>
    <w:p w:rsidR="00682CA3" w:rsidRPr="00AE2700" w:rsidRDefault="00416CDF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AE27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AE2700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416CDF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AE2700" w:rsidRDefault="00416CDF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ČETVRTE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82CA3" w:rsidRPr="00AE2700">
        <w:rPr>
          <w:sz w:val="24"/>
          <w:szCs w:val="24"/>
          <w:lang w:val="sr-Cyrl-CS"/>
        </w:rPr>
        <w:t xml:space="preserve"> </w:t>
      </w:r>
      <w:r w:rsidR="00682CA3" w:rsidRPr="00AE2700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BRAZOVANjE</w:t>
      </w:r>
      <w:r w:rsidR="00682CA3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682CA3" w:rsidRPr="00AE2700">
        <w:rPr>
          <w:sz w:val="24"/>
          <w:szCs w:val="24"/>
          <w:lang w:val="sr-Cyrl-RS"/>
        </w:rPr>
        <w:t>,</w:t>
      </w:r>
    </w:p>
    <w:p w:rsidR="00682CA3" w:rsidRPr="00AE2700" w:rsidRDefault="00416CDF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682C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AE2700" w:rsidRDefault="00416CDF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682CA3" w:rsidRPr="00AE2700">
        <w:rPr>
          <w:sz w:val="24"/>
          <w:szCs w:val="24"/>
          <w:lang w:val="sr-Cyrl-CS"/>
        </w:rPr>
        <w:t xml:space="preserve"> </w:t>
      </w:r>
      <w:r w:rsidR="005444C0" w:rsidRPr="00AE2700">
        <w:rPr>
          <w:sz w:val="24"/>
          <w:szCs w:val="24"/>
          <w:lang w:val="sr-Cyrl-RS"/>
        </w:rPr>
        <w:t>25</w:t>
      </w:r>
      <w:r w:rsidR="00682CA3" w:rsidRPr="00AE27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NOVEMBRA</w:t>
      </w:r>
      <w:r w:rsidR="00682CA3" w:rsidRPr="00AE2700">
        <w:rPr>
          <w:sz w:val="24"/>
          <w:szCs w:val="24"/>
          <w:lang w:val="sr-Cyrl-CS"/>
        </w:rPr>
        <w:t xml:space="preserve"> 20</w:t>
      </w:r>
      <w:r w:rsidR="00A625F9" w:rsidRPr="00AE2700">
        <w:rPr>
          <w:sz w:val="24"/>
          <w:szCs w:val="24"/>
          <w:lang w:val="sr-Cyrl-CS"/>
        </w:rPr>
        <w:t>2</w:t>
      </w:r>
      <w:r w:rsidR="00ED743E" w:rsidRPr="00AE2700">
        <w:rPr>
          <w:sz w:val="24"/>
          <w:szCs w:val="24"/>
          <w:lang w:val="sr-Cyrl-CS"/>
        </w:rPr>
        <w:t>2</w:t>
      </w:r>
      <w:r w:rsidR="00682CA3" w:rsidRPr="00AE27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82CA3" w:rsidRPr="00AE2700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</w:r>
      <w:r w:rsidR="00416CDF">
        <w:rPr>
          <w:sz w:val="24"/>
          <w:szCs w:val="24"/>
          <w:lang w:val="sr-Cyrl-CS"/>
        </w:rPr>
        <w:t>Sednica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je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počela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u</w:t>
      </w:r>
      <w:r w:rsidRPr="00AE2700">
        <w:rPr>
          <w:sz w:val="24"/>
          <w:szCs w:val="24"/>
          <w:lang w:val="sr-Cyrl-CS"/>
        </w:rPr>
        <w:t xml:space="preserve"> </w:t>
      </w:r>
      <w:r w:rsidR="00BB7987" w:rsidRPr="00AE2700">
        <w:rPr>
          <w:sz w:val="24"/>
          <w:szCs w:val="24"/>
          <w:lang w:val="sr-Cyrl-RS"/>
        </w:rPr>
        <w:t xml:space="preserve"> </w:t>
      </w:r>
      <w:r w:rsidR="00AE2E9C" w:rsidRPr="00AE2700">
        <w:rPr>
          <w:sz w:val="24"/>
          <w:szCs w:val="24"/>
          <w:lang w:val="sr-Cyrl-RS"/>
        </w:rPr>
        <w:t>1</w:t>
      </w:r>
      <w:r w:rsidR="005444C0" w:rsidRPr="00AE2700">
        <w:rPr>
          <w:sz w:val="24"/>
          <w:szCs w:val="24"/>
          <w:lang w:val="sr-Cyrl-RS"/>
        </w:rPr>
        <w:t>0</w:t>
      </w:r>
      <w:r w:rsidR="00A625F9" w:rsidRPr="00AE2700">
        <w:rPr>
          <w:sz w:val="24"/>
          <w:szCs w:val="24"/>
          <w:lang w:val="sr-Cyrl-RS"/>
        </w:rPr>
        <w:t>,</w:t>
      </w:r>
      <w:r w:rsidR="00844F90" w:rsidRPr="00AE2700">
        <w:rPr>
          <w:sz w:val="24"/>
          <w:szCs w:val="24"/>
          <w:lang w:val="sr-Cyrl-RS"/>
        </w:rPr>
        <w:t>0</w:t>
      </w:r>
      <w:r w:rsidR="00A625F9" w:rsidRPr="00AE2700">
        <w:rPr>
          <w:sz w:val="24"/>
          <w:szCs w:val="24"/>
          <w:lang w:val="sr-Cyrl-RS"/>
        </w:rPr>
        <w:t>0</w:t>
      </w:r>
      <w:r w:rsidR="00BB7987"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CS"/>
        </w:rPr>
        <w:t>časova</w:t>
      </w:r>
      <w:r w:rsidRPr="00AE2700">
        <w:rPr>
          <w:sz w:val="24"/>
          <w:szCs w:val="24"/>
          <w:lang w:val="sr-Cyrl-CS"/>
        </w:rPr>
        <w:t>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</w:r>
      <w:r w:rsidR="00416CDF">
        <w:rPr>
          <w:sz w:val="24"/>
          <w:szCs w:val="24"/>
          <w:lang w:val="sr-Cyrl-CS"/>
        </w:rPr>
        <w:t>Sednici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je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predsedavao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prof</w:t>
      </w:r>
      <w:r w:rsidR="00844F90" w:rsidRPr="00AE2700">
        <w:rPr>
          <w:sz w:val="24"/>
          <w:szCs w:val="24"/>
          <w:lang w:val="sr-Cyrl-CS"/>
        </w:rPr>
        <w:t xml:space="preserve">. </w:t>
      </w:r>
      <w:r w:rsidR="00416CDF">
        <w:rPr>
          <w:sz w:val="24"/>
          <w:szCs w:val="24"/>
          <w:lang w:val="sr-Cyrl-CS"/>
        </w:rPr>
        <w:t>dr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Marko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Atlagić</w:t>
      </w:r>
      <w:r w:rsidR="00844F90" w:rsidRPr="00AE2700">
        <w:rPr>
          <w:sz w:val="24"/>
          <w:szCs w:val="24"/>
          <w:lang w:val="sr-Cyrl-CS"/>
        </w:rPr>
        <w:t xml:space="preserve">, </w:t>
      </w:r>
      <w:r w:rsidR="00416CDF">
        <w:rPr>
          <w:sz w:val="24"/>
          <w:szCs w:val="24"/>
          <w:lang w:val="sr-Cyrl-CS"/>
        </w:rPr>
        <w:t>predsednik</w:t>
      </w:r>
      <w:r w:rsidR="00844F90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Odbora</w:t>
      </w:r>
      <w:r w:rsidR="00844F90" w:rsidRPr="00AE2700">
        <w:rPr>
          <w:sz w:val="24"/>
          <w:szCs w:val="24"/>
          <w:lang w:val="sr-Cyrl-CS"/>
        </w:rPr>
        <w:t>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682CA3" w:rsidRPr="00AE2700" w:rsidRDefault="00416CDF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134CD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82C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82CA3" w:rsidRPr="00AE2700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dr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Živan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Bajić</w:t>
      </w:r>
      <w:r w:rsidR="005F71C6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Žika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Bujuklić</w:t>
      </w:r>
      <w:r w:rsidR="005F71C6" w:rsidRPr="00AE2700">
        <w:rPr>
          <w:sz w:val="24"/>
          <w:szCs w:val="24"/>
          <w:lang w:val="sr-Cyrl-CS"/>
        </w:rPr>
        <w:t>,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Dejana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Vasić</w:t>
      </w:r>
      <w:r w:rsidR="004E5EE5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4E5EE5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Mirka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Lukić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Šarkanović</w:t>
      </w:r>
      <w:r w:rsidR="004E5EE5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1363C9" w:rsidRPr="00AE2700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Zoran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Lutovac</w:t>
      </w:r>
      <w:r w:rsidR="004E5EE5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Dragana</w:t>
      </w:r>
      <w:r w:rsidR="004E5EE5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Miljanić</w:t>
      </w:r>
      <w:r w:rsidR="004E5EE5" w:rsidRPr="00AE2700">
        <w:rPr>
          <w:sz w:val="24"/>
          <w:szCs w:val="24"/>
          <w:lang w:val="sr-Cyrl-CS"/>
        </w:rPr>
        <w:t>,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Tatjana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Medved</w:t>
      </w:r>
      <w:r w:rsidR="00454872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Ratko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5F71C6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AE27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44F90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44F90" w:rsidRPr="00AE27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Pavićević</w:t>
      </w:r>
      <w:r w:rsidR="00844F90" w:rsidRPr="00AE270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Stojan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Radenović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44F90" w:rsidRPr="00AE270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44F90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Jahja</w:t>
      </w:r>
      <w:r w:rsidR="005F71C6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Fehratović</w:t>
      </w:r>
      <w:r w:rsidR="006868CF" w:rsidRPr="00AE2700">
        <w:rPr>
          <w:sz w:val="24"/>
          <w:szCs w:val="24"/>
          <w:lang w:val="sr-Cyrl-RS"/>
        </w:rPr>
        <w:t>.</w:t>
      </w:r>
    </w:p>
    <w:p w:rsidR="00ED743E" w:rsidRPr="00AE2700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951D23" w:rsidRPr="00AE2700" w:rsidRDefault="00416CDF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755F0A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54872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755F0A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</w:t>
      </w:r>
      <w:r w:rsidR="000C6086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Miljanić</w:t>
      </w:r>
      <w:r w:rsidR="00951D23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zamenica</w:t>
      </w:r>
      <w:r w:rsidR="00755F0A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454872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C6086" w:rsidRPr="00AE2700">
        <w:rPr>
          <w:sz w:val="24"/>
          <w:szCs w:val="24"/>
          <w:lang w:val="sr-Cyrl-RS"/>
        </w:rPr>
        <w:t>.</w:t>
      </w:r>
    </w:p>
    <w:p w:rsidR="00247C99" w:rsidRPr="00AE2700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247C99" w:rsidRPr="00AE2700" w:rsidRDefault="00416CDF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0487C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C82884" w:rsidRPr="00AE2700">
        <w:rPr>
          <w:sz w:val="24"/>
          <w:szCs w:val="24"/>
          <w:lang w:val="sr-Cyrl-RS"/>
        </w:rPr>
        <w:t>,</w:t>
      </w:r>
      <w:r w:rsidR="0040487C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47C99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47C99" w:rsidRPr="00AE2700">
        <w:rPr>
          <w:sz w:val="24"/>
          <w:szCs w:val="24"/>
          <w:lang w:val="sr-Cyrl-RS"/>
        </w:rPr>
        <w:t>.</w:t>
      </w:r>
    </w:p>
    <w:p w:rsidR="00162BA3" w:rsidRPr="00AE2700" w:rsidRDefault="00162B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366017" w:rsidRPr="00AE2700" w:rsidRDefault="00416CDF" w:rsidP="00C82884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Sednici</w:t>
      </w:r>
      <w:r w:rsidR="00162B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162B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162B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162BA3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C82884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prosvete</w:t>
      </w:r>
      <w:r w:rsidR="00162BA3" w:rsidRPr="00AE2700">
        <w:rPr>
          <w:sz w:val="24"/>
          <w:szCs w:val="24"/>
          <w:lang w:val="sr-Cyrl-CS"/>
        </w:rPr>
        <w:t>:</w:t>
      </w:r>
      <w:r w:rsidR="00C82884" w:rsidRPr="00AE27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Branko</w:t>
      </w:r>
      <w:r w:rsidR="00162BA3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366017" w:rsidRPr="00AE2700">
        <w:rPr>
          <w:sz w:val="24"/>
          <w:szCs w:val="24"/>
          <w:lang w:val="sr-Cyrl-RS"/>
        </w:rPr>
        <w:t>.</w:t>
      </w:r>
      <w:r w:rsidR="00C82884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Dukić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sekretarka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međunarodnu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saradnju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evropske</w:t>
      </w:r>
      <w:r w:rsidR="00366017" w:rsidRPr="00AE2700"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>integracije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C82884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predškolsko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vaspitanje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Jasmina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načelnica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Odeljenja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koordinaciju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školskih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uprava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doc</w:t>
      </w:r>
      <w:r w:rsidR="00366017" w:rsidRPr="00AE270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Snežana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Vuković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šef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Odseka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manjinska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C82884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Jelena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Parezanović</w:t>
      </w:r>
      <w:r w:rsidR="00C82884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82884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Đoković</w:t>
      </w:r>
      <w:r w:rsidR="00366017" w:rsidRPr="00AE270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savetnici</w:t>
      </w:r>
      <w:r w:rsidR="00366017" w:rsidRPr="00AE27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C82884" w:rsidRPr="00AE2700">
        <w:rPr>
          <w:sz w:val="24"/>
          <w:szCs w:val="24"/>
          <w:lang w:val="sr-Cyrl-RS"/>
        </w:rPr>
        <w:t>.</w:t>
      </w:r>
    </w:p>
    <w:p w:rsidR="00347992" w:rsidRPr="00AE2700" w:rsidRDefault="00C82884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ab/>
      </w:r>
      <w:r w:rsidR="00416CDF">
        <w:rPr>
          <w:sz w:val="24"/>
          <w:szCs w:val="24"/>
          <w:lang w:val="sr-Cyrl-CS"/>
        </w:rPr>
        <w:t>Sednici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su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prisustvovali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predstavnici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Zavoda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za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unapređenje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obrazovanja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i</w:t>
      </w:r>
      <w:r w:rsidR="00347992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vaspitanja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RS"/>
        </w:rPr>
        <w:t>Zlatko</w:t>
      </w:r>
      <w:r w:rsidR="00347992"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Grušanović</w:t>
      </w:r>
      <w:r w:rsidR="00347992" w:rsidRPr="00AE2700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direktor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Ivan</w:t>
      </w:r>
      <w:r w:rsidR="00347992"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Savić</w:t>
      </w:r>
      <w:r w:rsidRPr="00AE2700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pomoćnik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direktora</w:t>
      </w:r>
      <w:r w:rsidR="00347992" w:rsidRPr="00AE2700">
        <w:rPr>
          <w:sz w:val="24"/>
          <w:szCs w:val="24"/>
          <w:lang w:val="sr-Cyrl-RS"/>
        </w:rPr>
        <w:t>.</w:t>
      </w:r>
    </w:p>
    <w:p w:rsidR="00347992" w:rsidRPr="00AE2700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ED743E" w:rsidRPr="00AE2700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E06369" w:rsidRPr="00AE2700" w:rsidRDefault="00AA465A" w:rsidP="00AA465A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Marko</w:t>
      </w:r>
      <w:r w:rsidR="00556E8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="00556E8C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556E8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556E8C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uvodnoj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reči</w:t>
      </w:r>
      <w:r w:rsidR="00F83C3A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pozdravio</w:t>
      </w:r>
      <w:r w:rsidR="00900CE3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predstavnike</w:t>
      </w:r>
      <w:r w:rsidR="00900CE3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="00900CE3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Zavoda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unapređivanje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obrazovanja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vaspitanja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koji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učestvuju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njenom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radu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poziv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Predsednik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="00886FAB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izrazio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nadu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će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predstavnici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nastaviti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dobru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dosadašnju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praksu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će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ubuduće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redovno</w:t>
      </w:r>
      <w:r w:rsidR="00961CAE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učestvovati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radu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Odbora</w:t>
      </w:r>
      <w:r w:rsidR="00E06369" w:rsidRPr="00AE2700">
        <w:rPr>
          <w:rFonts w:eastAsiaTheme="minorHAnsi"/>
          <w:noProof w:val="0"/>
          <w:sz w:val="24"/>
          <w:szCs w:val="24"/>
          <w:lang w:val="sr-Cyrl-RS"/>
        </w:rPr>
        <w:t>.</w:t>
      </w:r>
      <w:r w:rsidR="00F83C3A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E06369" w:rsidRPr="00AE2700" w:rsidRDefault="00F83C3A" w:rsidP="00F83C3A">
      <w:pPr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D478C4" w:rsidRPr="00AE2700" w:rsidRDefault="00D478C4" w:rsidP="00D478C4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</w:r>
      <w:r w:rsidR="00416CDF">
        <w:rPr>
          <w:rFonts w:eastAsiaTheme="minorHAnsi"/>
          <w:noProof w:val="0"/>
          <w:sz w:val="24"/>
          <w:szCs w:val="24"/>
          <w:lang w:val="sr-Cyrl-RS"/>
        </w:rPr>
        <w:t>Na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predlog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predsednika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="001855EE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jednoglasno</w:t>
      </w:r>
      <w:r w:rsidR="001855EE">
        <w:rPr>
          <w:rFonts w:eastAsiaTheme="minorHAnsi"/>
          <w:noProof w:val="0"/>
          <w:sz w:val="24"/>
          <w:szCs w:val="24"/>
          <w:lang w:val="sr-Cyrl-RS"/>
        </w:rPr>
        <w:t xml:space="preserve"> (14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glasova</w:t>
      </w:r>
      <w:r w:rsidR="001855EE">
        <w:rPr>
          <w:rFonts w:eastAsiaTheme="minorHAnsi"/>
          <w:noProof w:val="0"/>
          <w:sz w:val="24"/>
          <w:szCs w:val="24"/>
          <w:lang w:val="sr-Cyrl-RS"/>
        </w:rPr>
        <w:t xml:space="preserve"> -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usvojen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sledeći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dnevni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red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416CDF" w:rsidP="00D478C4">
      <w:pPr>
        <w:tabs>
          <w:tab w:val="left" w:pos="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>D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v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n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i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   </w:t>
      </w:r>
      <w:r>
        <w:rPr>
          <w:rFonts w:eastAsiaTheme="minorHAnsi"/>
          <w:noProof w:val="0"/>
          <w:sz w:val="24"/>
          <w:szCs w:val="24"/>
          <w:lang w:val="sr-Cyrl-RS"/>
        </w:rPr>
        <w:t>r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e</w:t>
      </w:r>
      <w:r w:rsidR="00D478C4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>
        <w:rPr>
          <w:rFonts w:eastAsiaTheme="minorHAnsi"/>
          <w:noProof w:val="0"/>
          <w:sz w:val="24"/>
          <w:szCs w:val="24"/>
          <w:lang w:val="sr-Cyrl-RS"/>
        </w:rPr>
        <w:t>d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 xml:space="preserve">1.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Informacije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radu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Ministarstva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prosvete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nauke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tehnološkog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razvoja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period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jul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septembar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broj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: 02-648/22-4,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28.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oktobra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),</w:t>
      </w: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 xml:space="preserve">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inicijative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Pododbora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sport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koju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podnela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narodna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poslanica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Tatjana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Medved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broj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: 02-2302/22,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01.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novembra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),</w:t>
      </w:r>
    </w:p>
    <w:p w:rsidR="00D478C4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  <w:t xml:space="preserve">3.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Razmatranje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inicijative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Pododbora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nauku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visoko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obrazovanje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koju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podneo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narodni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poslanik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prof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dr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Vladimir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Obradović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(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broj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: 02-2289/22,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31.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oktobra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).</w:t>
      </w: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D478C4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AE2700" w:rsidRDefault="00D478C4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</w:r>
      <w:r w:rsidR="00416CDF">
        <w:rPr>
          <w:rFonts w:eastAsiaTheme="minorHAnsi"/>
          <w:noProof w:val="0"/>
          <w:sz w:val="24"/>
          <w:szCs w:val="24"/>
          <w:lang w:val="sr-Cyrl-RS"/>
        </w:rPr>
        <w:t>Pre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prelaska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rad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utvrđenom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dnevnom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redu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Odbor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većinom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(13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glasova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1 –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nije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glasao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)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usvojio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Zapisnik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sa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treće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sednice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Odbora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koja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održana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4.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oktobra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godine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E06369" w:rsidRPr="00AE2700" w:rsidRDefault="00E06369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D478C4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478C4" w:rsidRPr="00AE2700" w:rsidRDefault="007F189F" w:rsidP="007F189F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ab/>
      </w:r>
      <w:r w:rsidR="00416CDF">
        <w:rPr>
          <w:sz w:val="24"/>
          <w:szCs w:val="24"/>
          <w:u w:val="single"/>
          <w:lang w:val="sr-Cyrl-CS"/>
        </w:rPr>
        <w:t>Prva</w:t>
      </w:r>
      <w:r w:rsidRPr="00AE2700">
        <w:rPr>
          <w:sz w:val="24"/>
          <w:szCs w:val="24"/>
          <w:u w:val="single"/>
          <w:lang w:val="sr-Cyrl-CS"/>
        </w:rPr>
        <w:t xml:space="preserve"> </w:t>
      </w:r>
      <w:r w:rsidR="00416CDF">
        <w:rPr>
          <w:sz w:val="24"/>
          <w:szCs w:val="24"/>
          <w:u w:val="single"/>
          <w:lang w:val="sr-Cyrl-CS"/>
        </w:rPr>
        <w:t>tačka</w:t>
      </w:r>
      <w:r w:rsidRPr="00AE2700">
        <w:rPr>
          <w:sz w:val="24"/>
          <w:szCs w:val="24"/>
          <w:u w:val="single"/>
          <w:lang w:val="sr-Cyrl-CS"/>
        </w:rPr>
        <w:t xml:space="preserve"> </w:t>
      </w:r>
      <w:r w:rsidR="00416CDF">
        <w:rPr>
          <w:sz w:val="24"/>
          <w:szCs w:val="24"/>
          <w:u w:val="single"/>
          <w:lang w:val="sr-Cyrl-CS"/>
        </w:rPr>
        <w:t>dnevnog</w:t>
      </w:r>
      <w:r w:rsidRPr="00AE2700">
        <w:rPr>
          <w:sz w:val="24"/>
          <w:szCs w:val="24"/>
          <w:u w:val="single"/>
          <w:lang w:val="sr-Cyrl-CS"/>
        </w:rPr>
        <w:t xml:space="preserve"> </w:t>
      </w:r>
      <w:r w:rsidR="00416CDF">
        <w:rPr>
          <w:sz w:val="24"/>
          <w:szCs w:val="24"/>
          <w:u w:val="single"/>
          <w:lang w:val="sr-Cyrl-CS"/>
        </w:rPr>
        <w:t>reda</w:t>
      </w:r>
      <w:r w:rsidRPr="00AE2700">
        <w:rPr>
          <w:sz w:val="24"/>
          <w:szCs w:val="24"/>
          <w:u w:val="single"/>
          <w:lang w:val="sr-Cyrl-CS"/>
        </w:rPr>
        <w:t>: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b/>
          <w:sz w:val="24"/>
          <w:szCs w:val="24"/>
        </w:rPr>
        <w:t>Razmatranje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Informacije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o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radu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Ministarstva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prosvete</w:t>
      </w:r>
      <w:r w:rsidRPr="00AE2700">
        <w:rPr>
          <w:b/>
          <w:sz w:val="24"/>
          <w:szCs w:val="24"/>
        </w:rPr>
        <w:t xml:space="preserve">, </w:t>
      </w:r>
      <w:r w:rsidR="00416CDF">
        <w:rPr>
          <w:b/>
          <w:sz w:val="24"/>
          <w:szCs w:val="24"/>
        </w:rPr>
        <w:t>nauke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i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tehnološkog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razvoja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za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period</w:t>
      </w:r>
      <w:r w:rsidRPr="00AE2700">
        <w:rPr>
          <w:b/>
          <w:sz w:val="24"/>
          <w:szCs w:val="24"/>
        </w:rPr>
        <w:t xml:space="preserve"> </w:t>
      </w:r>
      <w:r w:rsidR="00416CDF">
        <w:rPr>
          <w:b/>
          <w:sz w:val="24"/>
          <w:szCs w:val="24"/>
        </w:rPr>
        <w:t>jul</w:t>
      </w:r>
      <w:r w:rsidRPr="00AE2700">
        <w:rPr>
          <w:b/>
          <w:sz w:val="24"/>
          <w:szCs w:val="24"/>
        </w:rPr>
        <w:t xml:space="preserve"> – </w:t>
      </w:r>
      <w:r w:rsidR="00416CDF">
        <w:rPr>
          <w:b/>
          <w:sz w:val="24"/>
          <w:szCs w:val="24"/>
        </w:rPr>
        <w:t>septembar</w:t>
      </w:r>
      <w:r w:rsidRPr="00AE2700">
        <w:rPr>
          <w:b/>
          <w:sz w:val="24"/>
          <w:szCs w:val="24"/>
        </w:rPr>
        <w:t xml:space="preserve"> 2022. </w:t>
      </w:r>
      <w:r w:rsidR="00416CDF">
        <w:rPr>
          <w:b/>
          <w:sz w:val="24"/>
          <w:szCs w:val="24"/>
        </w:rPr>
        <w:t>godine</w:t>
      </w:r>
      <w:r w:rsidRPr="00AE2700">
        <w:rPr>
          <w:b/>
          <w:sz w:val="24"/>
          <w:szCs w:val="24"/>
        </w:rPr>
        <w:t xml:space="preserve"> (</w:t>
      </w:r>
      <w:r w:rsidR="00416CDF">
        <w:rPr>
          <w:b/>
          <w:sz w:val="24"/>
          <w:szCs w:val="24"/>
        </w:rPr>
        <w:t>broj</w:t>
      </w:r>
      <w:r w:rsidRPr="00AE2700">
        <w:rPr>
          <w:b/>
          <w:sz w:val="24"/>
          <w:szCs w:val="24"/>
        </w:rPr>
        <w:t xml:space="preserve">: 02-648/22-4, </w:t>
      </w:r>
      <w:r w:rsidR="00416CDF">
        <w:rPr>
          <w:b/>
          <w:sz w:val="24"/>
          <w:szCs w:val="24"/>
        </w:rPr>
        <w:t>od</w:t>
      </w:r>
      <w:r w:rsidRPr="00AE2700">
        <w:rPr>
          <w:b/>
          <w:sz w:val="24"/>
          <w:szCs w:val="24"/>
        </w:rPr>
        <w:t xml:space="preserve"> 28. </w:t>
      </w:r>
      <w:r w:rsidR="00416CDF">
        <w:rPr>
          <w:b/>
          <w:sz w:val="24"/>
          <w:szCs w:val="24"/>
        </w:rPr>
        <w:t>oktobra</w:t>
      </w:r>
      <w:r w:rsidRPr="00AE2700">
        <w:rPr>
          <w:b/>
          <w:sz w:val="24"/>
          <w:szCs w:val="24"/>
        </w:rPr>
        <w:t xml:space="preserve"> 2022. </w:t>
      </w:r>
      <w:r w:rsidR="00416CDF">
        <w:rPr>
          <w:b/>
          <w:sz w:val="24"/>
          <w:szCs w:val="24"/>
        </w:rPr>
        <w:t>godine</w:t>
      </w:r>
      <w:r w:rsidRPr="00AE2700">
        <w:rPr>
          <w:b/>
          <w:sz w:val="24"/>
          <w:szCs w:val="24"/>
        </w:rPr>
        <w:t>)</w:t>
      </w:r>
      <w:r w:rsidRPr="00AE2700">
        <w:rPr>
          <w:b/>
          <w:sz w:val="24"/>
          <w:szCs w:val="24"/>
          <w:lang w:val="sr-Cyrl-RS"/>
        </w:rPr>
        <w:t>.</w:t>
      </w:r>
    </w:p>
    <w:p w:rsidR="007F189F" w:rsidRPr="00AE2700" w:rsidRDefault="007F189F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7F189F" w:rsidRPr="00AE2700" w:rsidRDefault="007F189F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5E4AD0" w:rsidRPr="00AE2700" w:rsidRDefault="007F189F" w:rsidP="009508E6">
      <w:pPr>
        <w:tabs>
          <w:tab w:val="clear" w:pos="1440"/>
          <w:tab w:val="left" w:pos="0"/>
          <w:tab w:val="left" w:pos="810"/>
        </w:tabs>
        <w:rPr>
          <w:noProof w:val="0"/>
          <w:sz w:val="24"/>
          <w:szCs w:val="24"/>
          <w:lang w:val="sr-Cyrl-RS"/>
        </w:rPr>
      </w:pPr>
      <w:r w:rsidRPr="00AE2700">
        <w:rPr>
          <w:rFonts w:eastAsiaTheme="minorHAnsi"/>
          <w:noProof w:val="0"/>
          <w:sz w:val="24"/>
          <w:szCs w:val="24"/>
          <w:lang w:val="sr-Cyrl-RS"/>
        </w:rPr>
        <w:tab/>
      </w:r>
      <w:r w:rsidR="00416CDF">
        <w:rPr>
          <w:rFonts w:eastAsiaTheme="minorHAnsi"/>
          <w:noProof w:val="0"/>
          <w:sz w:val="24"/>
          <w:szCs w:val="24"/>
          <w:lang w:val="sr-Cyrl-RS"/>
        </w:rPr>
        <w:t>Uvodne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napomene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povodom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ove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tačke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dnevnog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reda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izneo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je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Branko</w:t>
      </w:r>
      <w:r w:rsidR="00101CE5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Ružić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ministar</w:t>
      </w:r>
      <w:r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prosvete</w:t>
      </w:r>
      <w:r w:rsidR="007F714C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</w:t>
      </w:r>
      <w:r w:rsidR="007F714C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iskoristio</w:t>
      </w:r>
      <w:r w:rsidR="007F714C" w:rsidRPr="00AE2700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416CDF">
        <w:rPr>
          <w:rFonts w:eastAsiaTheme="minorHAnsi"/>
          <w:noProof w:val="0"/>
          <w:sz w:val="24"/>
          <w:szCs w:val="24"/>
          <w:lang w:val="sr-Cyrl-RS"/>
        </w:rPr>
        <w:t>priliku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pohvali</w:t>
      </w:r>
      <w:r w:rsidR="007F714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prethodnom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sazivu</w:t>
      </w:r>
      <w:r w:rsidR="00674A5B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ukaže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odličnu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saradnju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nadležnog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674A5B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pozdravio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inicijativu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unapređenje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prisutni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sednicama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prisutne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članove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podsetio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obrazovano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novo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nauke</w:t>
      </w:r>
      <w:r w:rsidR="00101CE5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inovacija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tehnološkog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razvoja</w:t>
      </w:r>
      <w:r w:rsidR="00674A5B" w:rsidRPr="00AE2700">
        <w:rPr>
          <w:noProof w:val="0"/>
          <w:sz w:val="24"/>
          <w:szCs w:val="24"/>
          <w:lang w:val="sr-Cyrl-RS"/>
        </w:rPr>
        <w:t>,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informiše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svom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delokrugu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navedeni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</w:t>
      </w:r>
      <w:r w:rsidR="00101CE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jula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674A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septembra</w:t>
      </w:r>
      <w:r w:rsidR="00674A5B" w:rsidRPr="00AE2700">
        <w:rPr>
          <w:noProof w:val="0"/>
          <w:sz w:val="24"/>
          <w:szCs w:val="24"/>
          <w:lang w:val="sr-Cyrl-RS"/>
        </w:rPr>
        <w:t xml:space="preserve"> 2022. </w:t>
      </w:r>
      <w:r w:rsidR="00416CDF">
        <w:rPr>
          <w:noProof w:val="0"/>
          <w:sz w:val="24"/>
          <w:szCs w:val="24"/>
          <w:lang w:val="sr-Cyrl-RS"/>
        </w:rPr>
        <w:t>godine</w:t>
      </w:r>
      <w:r w:rsidR="00AF1B74" w:rsidRPr="00AE2700">
        <w:rPr>
          <w:noProof w:val="0"/>
          <w:sz w:val="24"/>
          <w:szCs w:val="24"/>
          <w:lang w:val="sr-Cyrl-RS"/>
        </w:rPr>
        <w:t>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Imajući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vidu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dobili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pisanoj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iscrpan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="001B396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Ružić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ukazao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najbitnije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stvari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navedenom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periodu</w:t>
      </w:r>
      <w:r w:rsidR="001B3966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Istakao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unapređen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proces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sprovođenja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male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mature</w:t>
      </w:r>
      <w:r w:rsidR="00AF1B74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kojem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proteklo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najboljem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redu</w:t>
      </w:r>
      <w:r w:rsidR="001B396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bez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propusta</w:t>
      </w:r>
      <w:r w:rsidR="00AF1B74" w:rsidRPr="00AE2700">
        <w:rPr>
          <w:noProof w:val="0"/>
          <w:sz w:val="24"/>
          <w:szCs w:val="24"/>
          <w:lang w:val="sr-Cyrl-RS"/>
        </w:rPr>
        <w:t>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završni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ispit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AF1B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izašlo</w:t>
      </w:r>
      <w:r w:rsidR="00AF1B74" w:rsidRPr="00AE2700">
        <w:rPr>
          <w:noProof w:val="0"/>
          <w:sz w:val="24"/>
          <w:szCs w:val="24"/>
          <w:lang w:val="sr-Cyrl-RS"/>
        </w:rPr>
        <w:t xml:space="preserve"> 64.358 </w:t>
      </w:r>
      <w:r w:rsidR="00416CDF">
        <w:rPr>
          <w:noProof w:val="0"/>
          <w:sz w:val="24"/>
          <w:szCs w:val="24"/>
          <w:lang w:val="sr-Cyrl-RS"/>
        </w:rPr>
        <w:t>učenika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rezultati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završnog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ispita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objavljeni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portalu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1B3966" w:rsidRPr="00AE2700">
        <w:rPr>
          <w:noProof w:val="0"/>
          <w:sz w:val="24"/>
          <w:szCs w:val="24"/>
          <w:lang w:val="sr-Cyrl-RS"/>
        </w:rPr>
        <w:t>„</w:t>
      </w:r>
      <w:r w:rsidR="00416CDF">
        <w:rPr>
          <w:noProof w:val="0"/>
          <w:sz w:val="24"/>
          <w:szCs w:val="24"/>
          <w:lang w:val="sr-Cyrl-RS"/>
        </w:rPr>
        <w:t>Moja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srednja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</w:t>
      </w:r>
      <w:r w:rsidR="001B3966" w:rsidRPr="00AE2700">
        <w:rPr>
          <w:noProof w:val="0"/>
          <w:sz w:val="24"/>
          <w:szCs w:val="24"/>
          <w:lang w:val="sr-Cyrl-RS"/>
        </w:rPr>
        <w:t>“</w:t>
      </w:r>
      <w:r w:rsidR="00D4634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Digitalizovane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testove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završnih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ispita</w:t>
      </w:r>
      <w:r w:rsidR="00D4634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kojih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bilo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ukupno</w:t>
      </w:r>
      <w:r w:rsidR="00D4634A" w:rsidRPr="00AE2700">
        <w:rPr>
          <w:noProof w:val="0"/>
          <w:sz w:val="24"/>
          <w:szCs w:val="24"/>
          <w:lang w:val="sr-Cyrl-RS"/>
        </w:rPr>
        <w:t xml:space="preserve"> 185.681, </w:t>
      </w:r>
      <w:r w:rsidR="00416CDF">
        <w:rPr>
          <w:noProof w:val="0"/>
          <w:sz w:val="24"/>
          <w:szCs w:val="24"/>
          <w:lang w:val="sr-Cyrl-RS"/>
        </w:rPr>
        <w:t>pregledalo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ukupno</w:t>
      </w:r>
      <w:r w:rsidR="00D4634A" w:rsidRPr="00AE2700">
        <w:rPr>
          <w:noProof w:val="0"/>
          <w:sz w:val="24"/>
          <w:szCs w:val="24"/>
          <w:lang w:val="sr-Cyrl-RS"/>
        </w:rPr>
        <w:t xml:space="preserve"> 4128 </w:t>
      </w:r>
      <w:r w:rsidR="00416CDF">
        <w:rPr>
          <w:noProof w:val="0"/>
          <w:sz w:val="24"/>
          <w:szCs w:val="24"/>
          <w:lang w:val="sr-Cyrl-RS"/>
        </w:rPr>
        <w:t>nastavnika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obuku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pregledanje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testova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D4634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prošlo</w:t>
      </w:r>
      <w:r w:rsidR="00D4634A" w:rsidRPr="00AE2700">
        <w:rPr>
          <w:noProof w:val="0"/>
          <w:sz w:val="24"/>
          <w:szCs w:val="24"/>
          <w:lang w:val="sr-Cyrl-RS"/>
        </w:rPr>
        <w:t xml:space="preserve"> 12.858 </w:t>
      </w:r>
      <w:r w:rsidR="00416CDF">
        <w:rPr>
          <w:noProof w:val="0"/>
          <w:sz w:val="24"/>
          <w:szCs w:val="24"/>
          <w:lang w:val="sr-Cyrl-RS"/>
        </w:rPr>
        <w:t>nastavnika</w:t>
      </w:r>
      <w:r w:rsidR="001B3966" w:rsidRPr="00AE2700">
        <w:rPr>
          <w:noProof w:val="0"/>
          <w:sz w:val="24"/>
          <w:szCs w:val="24"/>
          <w:lang w:val="sr-Cyrl-RS"/>
        </w:rPr>
        <w:t>,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nakon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čega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sproveden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upis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učenika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školsku</w:t>
      </w:r>
      <w:r w:rsidR="001D3FFC" w:rsidRPr="00AE2700">
        <w:rPr>
          <w:noProof w:val="0"/>
          <w:sz w:val="24"/>
          <w:szCs w:val="24"/>
          <w:lang w:val="sr-Cyrl-RS"/>
        </w:rPr>
        <w:t xml:space="preserve"> 2022</w:t>
      </w:r>
      <w:r w:rsidR="001B3966" w:rsidRPr="00AE2700">
        <w:rPr>
          <w:noProof w:val="0"/>
          <w:sz w:val="24"/>
          <w:szCs w:val="24"/>
          <w:lang w:val="sr-Cyrl-RS"/>
        </w:rPr>
        <w:t>/</w:t>
      </w:r>
      <w:r w:rsidR="001D3FFC" w:rsidRPr="00AE2700">
        <w:rPr>
          <w:noProof w:val="0"/>
          <w:sz w:val="24"/>
          <w:szCs w:val="24"/>
          <w:lang w:val="sr-Cyrl-RS"/>
        </w:rPr>
        <w:t xml:space="preserve">23 </w:t>
      </w:r>
      <w:r w:rsidR="00416CDF">
        <w:rPr>
          <w:noProof w:val="0"/>
          <w:sz w:val="24"/>
          <w:szCs w:val="24"/>
          <w:lang w:val="sr-Cyrl-RS"/>
        </w:rPr>
        <w:t>godinu</w:t>
      </w:r>
      <w:r w:rsidR="001D3FFC" w:rsidRPr="00AE2700">
        <w:rPr>
          <w:noProof w:val="0"/>
          <w:sz w:val="24"/>
          <w:szCs w:val="24"/>
          <w:lang w:val="sr-Cyrl-RS"/>
        </w:rPr>
        <w:t>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Branko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Ružić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1855EE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uz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saglasnost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Nacionalnog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prosvetnog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saveta</w:t>
      </w:r>
      <w:r w:rsidR="001855EE">
        <w:rPr>
          <w:noProof w:val="0"/>
          <w:sz w:val="24"/>
          <w:szCs w:val="24"/>
          <w:lang w:val="sr-Cyrl-RS"/>
        </w:rPr>
        <w:t>,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došlo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promene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koncepta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kombinovanog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testa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učenici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osmog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razreda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polažu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završnom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ispitu</w:t>
      </w:r>
      <w:r w:rsidR="001D3FFC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Promena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podrazumeva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učenici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opredeljuju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jedan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test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ponuđenih</w:t>
      </w:r>
      <w:r w:rsidR="001855E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pet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predmeta</w:t>
      </w:r>
      <w:r w:rsidR="001D3FFC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svojim</w:t>
      </w:r>
      <w:r w:rsidR="001D3FF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interesovanjima</w:t>
      </w:r>
      <w:r w:rsidR="001855EE">
        <w:rPr>
          <w:noProof w:val="0"/>
          <w:sz w:val="24"/>
          <w:szCs w:val="24"/>
          <w:lang w:val="sr-Cyrl-RS"/>
        </w:rPr>
        <w:t>,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tome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mogu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odlučiti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kraja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polugodišta</w:t>
      </w:r>
      <w:r w:rsidR="00F443C5" w:rsidRPr="00AE2700">
        <w:rPr>
          <w:noProof w:val="0"/>
          <w:sz w:val="24"/>
          <w:szCs w:val="24"/>
          <w:lang w:val="sr-Cyrl-RS"/>
        </w:rPr>
        <w:t>.</w:t>
      </w:r>
      <w:r w:rsidR="001B396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učenike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smetnjama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invaliditetom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obezbeđeno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F443C5" w:rsidRPr="00AE2700">
        <w:rPr>
          <w:noProof w:val="0"/>
          <w:sz w:val="24"/>
          <w:szCs w:val="24"/>
          <w:lang w:val="sr-Cyrl-RS"/>
        </w:rPr>
        <w:t xml:space="preserve">2593 </w:t>
      </w:r>
      <w:r w:rsidR="00416CDF">
        <w:rPr>
          <w:noProof w:val="0"/>
          <w:sz w:val="24"/>
          <w:szCs w:val="24"/>
          <w:lang w:val="sr-Cyrl-RS"/>
        </w:rPr>
        <w:t>udžbeničkih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jedinica</w:t>
      </w:r>
      <w:r w:rsidR="00F443C5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među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kojima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prvi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put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našli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prilagođeni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udžbenici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elektronskom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formatu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video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sadržajima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srpskom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znakovnom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jeziku</w:t>
      </w:r>
      <w:r w:rsidR="00F443C5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opredeljeno</w:t>
      </w:r>
      <w:r w:rsidR="00F443C5" w:rsidRPr="00AE2700">
        <w:rPr>
          <w:noProof w:val="0"/>
          <w:sz w:val="24"/>
          <w:szCs w:val="24"/>
          <w:lang w:val="sr-Cyrl-RS"/>
        </w:rPr>
        <w:t xml:space="preserve"> 28</w:t>
      </w:r>
      <w:r w:rsidR="00CB15C1" w:rsidRPr="00AE2700">
        <w:rPr>
          <w:noProof w:val="0"/>
          <w:sz w:val="24"/>
          <w:szCs w:val="24"/>
          <w:lang w:val="sr-Cyrl-RS"/>
        </w:rPr>
        <w:t>.</w:t>
      </w:r>
      <w:r w:rsidR="00F443C5" w:rsidRPr="00AE2700">
        <w:rPr>
          <w:noProof w:val="0"/>
          <w:sz w:val="24"/>
          <w:szCs w:val="24"/>
          <w:lang w:val="sr-Cyrl-RS"/>
        </w:rPr>
        <w:t>347</w:t>
      </w:r>
      <w:r w:rsidR="006D1403">
        <w:rPr>
          <w:noProof w:val="0"/>
          <w:sz w:val="24"/>
          <w:szCs w:val="24"/>
          <w:lang w:val="sr-Cyrl-RS"/>
        </w:rPr>
        <w:t xml:space="preserve"> 000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dinara</w:t>
      </w:r>
      <w:r w:rsidR="00F443C5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izveštajnom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održalii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sastanak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predstavnicima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reprezentativnog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sindikata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prosveti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kojem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učestvovali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finansija</w:t>
      </w:r>
      <w:r w:rsidR="00326949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finansija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sastanku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izvestili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prisutne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planu</w:t>
      </w:r>
      <w:r w:rsidR="00F443C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sektorsko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povećanje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iznositi</w:t>
      </w:r>
      <w:r w:rsidR="00802FDA" w:rsidRPr="00AE2700">
        <w:rPr>
          <w:noProof w:val="0"/>
          <w:sz w:val="24"/>
          <w:szCs w:val="24"/>
          <w:lang w:val="sr-Cyrl-RS"/>
        </w:rPr>
        <w:t xml:space="preserve"> 12,5</w:t>
      </w:r>
      <w:r w:rsidR="00CB15C1" w:rsidRPr="00AE2700">
        <w:rPr>
          <w:noProof w:val="0"/>
          <w:sz w:val="24"/>
          <w:szCs w:val="24"/>
          <w:lang w:val="sr-Cyrl-RS"/>
        </w:rPr>
        <w:t>%</w:t>
      </w:r>
      <w:r w:rsidR="00802FD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="00CB15C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šesta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faza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zapošljavanja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otpočeti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nakon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prikupljanja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svih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podataka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školskih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uprava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</w:t>
      </w:r>
      <w:r w:rsidR="00CB15C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što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značilo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još</w:t>
      </w:r>
      <w:r w:rsidR="00802FDA" w:rsidRPr="00AE2700">
        <w:rPr>
          <w:noProof w:val="0"/>
          <w:sz w:val="24"/>
          <w:szCs w:val="24"/>
          <w:lang w:val="sr-Cyrl-RS"/>
        </w:rPr>
        <w:t xml:space="preserve"> 2500 </w:t>
      </w:r>
      <w:r w:rsidR="00416CDF">
        <w:rPr>
          <w:noProof w:val="0"/>
          <w:sz w:val="24"/>
          <w:szCs w:val="24"/>
          <w:lang w:val="sr-Cyrl-RS"/>
        </w:rPr>
        <w:t>hiljade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radnih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mesta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prosveti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lastRenderedPageBreak/>
        <w:t>neodređeno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vreme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već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godinama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određeno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ostvaruju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svoja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prava</w:t>
      </w:r>
      <w:r w:rsidR="00802FDA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Izdavačima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udžbenike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biologije</w:t>
      </w:r>
      <w:r w:rsidR="00CB15C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sporne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lekcije</w:t>
      </w:r>
      <w:r w:rsidR="00CB15C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zatraženo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ih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izmene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normativnim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okvirima</w:t>
      </w:r>
      <w:r w:rsidR="00802FDA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projekta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inkluzivnog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predškolskog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9508E6" w:rsidRPr="00AE2700">
        <w:rPr>
          <w:noProof w:val="0"/>
          <w:sz w:val="24"/>
          <w:szCs w:val="24"/>
          <w:lang w:val="sr-Cyrl-RS"/>
        </w:rPr>
        <w:t>,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sprovodi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saradnji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Svetskom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bankom</w:t>
      </w:r>
      <w:r w:rsidR="00802FD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otpočeli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radovi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izgradnji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vrtića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Šidu</w:t>
      </w:r>
      <w:r w:rsidR="00802FD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gde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obezbeđeno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još</w:t>
      </w:r>
      <w:r w:rsidR="00802FDA" w:rsidRPr="00AE2700">
        <w:rPr>
          <w:noProof w:val="0"/>
          <w:sz w:val="24"/>
          <w:szCs w:val="24"/>
          <w:lang w:val="sr-Cyrl-RS"/>
        </w:rPr>
        <w:t xml:space="preserve"> 140 </w:t>
      </w:r>
      <w:r w:rsidR="00416CDF">
        <w:rPr>
          <w:noProof w:val="0"/>
          <w:sz w:val="24"/>
          <w:szCs w:val="24"/>
          <w:lang w:val="sr-Cyrl-RS"/>
        </w:rPr>
        <w:t>mesta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decu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predškolskog</w:t>
      </w:r>
      <w:r w:rsidR="00802FD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uzrasta</w:t>
      </w:r>
      <w:r w:rsidR="007C2858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započeta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izgradnja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novog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vrtića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Tutinu</w:t>
      </w:r>
      <w:r w:rsidR="007C2858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čime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obezbediti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povećanje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kapaciteta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još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326949">
        <w:rPr>
          <w:noProof w:val="0"/>
          <w:sz w:val="24"/>
          <w:szCs w:val="24"/>
          <w:lang w:val="sr-Cyrl-RS"/>
        </w:rPr>
        <w:t xml:space="preserve">100 </w:t>
      </w:r>
      <w:r w:rsidR="00416CDF">
        <w:rPr>
          <w:noProof w:val="0"/>
          <w:sz w:val="24"/>
          <w:szCs w:val="24"/>
          <w:lang w:val="sr-Cyrl-RS"/>
        </w:rPr>
        <w:t>novih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mesta</w:t>
      </w:r>
      <w:r w:rsidR="007C2858" w:rsidRPr="00AE2700">
        <w:rPr>
          <w:noProof w:val="0"/>
          <w:sz w:val="24"/>
          <w:szCs w:val="24"/>
          <w:lang w:val="sr-Cyrl-RS"/>
        </w:rPr>
        <w:t>.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istog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projekta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potpisani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ugovori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predstavnicima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gradova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predškolskih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ustanova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opremanje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još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pet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vrtića</w:t>
      </w:r>
      <w:r w:rsidR="00CB15C1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septembru</w:t>
      </w:r>
      <w:r w:rsidR="00CB15C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mesecu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potpisan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ugovor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SPC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zakupu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zemlje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Goliji</w:t>
      </w:r>
      <w:r w:rsidR="00CB15C1" w:rsidRPr="00AE2700">
        <w:rPr>
          <w:noProof w:val="0"/>
          <w:sz w:val="24"/>
          <w:szCs w:val="24"/>
          <w:lang w:val="sr-Cyrl-RS"/>
        </w:rPr>
        <w:t>,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kako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izgradio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obrazovni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naučni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centar</w:t>
      </w:r>
      <w:r w:rsidR="007C2858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Početak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radova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planiran</w:t>
      </w:r>
      <w:r w:rsidR="0032694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326949">
        <w:rPr>
          <w:noProof w:val="0"/>
          <w:sz w:val="24"/>
          <w:szCs w:val="24"/>
          <w:lang w:val="sr-Cyrl-RS"/>
        </w:rPr>
        <w:t xml:space="preserve"> 2025. </w:t>
      </w:r>
      <w:r w:rsidR="00416CDF">
        <w:rPr>
          <w:noProof w:val="0"/>
          <w:sz w:val="24"/>
          <w:szCs w:val="24"/>
          <w:lang w:val="sr-Cyrl-RS"/>
        </w:rPr>
        <w:t>godinu</w:t>
      </w:r>
      <w:r w:rsidR="00326949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moći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primi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oko</w:t>
      </w:r>
      <w:r w:rsidR="007C2858" w:rsidRPr="00AE2700">
        <w:rPr>
          <w:noProof w:val="0"/>
          <w:sz w:val="24"/>
          <w:szCs w:val="24"/>
          <w:lang w:val="sr-Cyrl-RS"/>
        </w:rPr>
        <w:t xml:space="preserve"> 200 </w:t>
      </w:r>
      <w:r w:rsidR="00416CDF">
        <w:rPr>
          <w:noProof w:val="0"/>
          <w:sz w:val="24"/>
          <w:szCs w:val="24"/>
          <w:lang w:val="sr-Cyrl-RS"/>
        </w:rPr>
        <w:t>polaznika</w:t>
      </w:r>
      <w:r w:rsidR="007C2858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visokog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7C2858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Univerziet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Beogradu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ostvario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značajan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napredak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Šangajskoj</w:t>
      </w:r>
      <w:r w:rsidR="007C285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listi</w:t>
      </w:r>
      <w:r w:rsidR="007C2858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="008D1E4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odnosno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9508E6" w:rsidRPr="00AE2700">
        <w:rPr>
          <w:noProof w:val="0"/>
          <w:sz w:val="24"/>
          <w:szCs w:val="24"/>
          <w:lang w:val="sr-Cyrl-RS"/>
        </w:rPr>
        <w:t>„</w:t>
      </w:r>
      <w:r w:rsidR="00416CDF">
        <w:rPr>
          <w:noProof w:val="0"/>
          <w:sz w:val="24"/>
          <w:szCs w:val="24"/>
          <w:lang w:val="sr-Cyrl-RS"/>
        </w:rPr>
        <w:t>SKONUSA</w:t>
      </w:r>
      <w:r w:rsidR="009508E6" w:rsidRPr="00AE2700">
        <w:rPr>
          <w:noProof w:val="0"/>
          <w:sz w:val="24"/>
          <w:szCs w:val="24"/>
          <w:lang w:val="sr-Cyrl-RS"/>
        </w:rPr>
        <w:t>“</w:t>
      </w:r>
      <w:r w:rsidR="008D1E4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Vlada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usvojila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zaključak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kojim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predviđa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studentima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upisani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osnovne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studije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8D1E40" w:rsidRPr="00AE2700">
        <w:rPr>
          <w:noProof w:val="0"/>
          <w:sz w:val="24"/>
          <w:szCs w:val="24"/>
          <w:lang w:val="sr-Cyrl-RS"/>
        </w:rPr>
        <w:t xml:space="preserve"> 10.9.2005</w:t>
      </w:r>
      <w:r w:rsidR="009508E6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godine</w:t>
      </w:r>
      <w:r w:rsidR="008D1E4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produži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rok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završetak</w:t>
      </w:r>
      <w:r w:rsidR="008D1E4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morati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sačine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izmene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dopune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Visokom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="008D1E40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Raspisan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javni</w:t>
      </w:r>
      <w:r w:rsidR="00874B5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međunarodni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konkurs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uređenje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kompleksa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izgradnje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novih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rekonstrukciju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postojećih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smeštajnih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kapaciteta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kompleksu</w:t>
      </w:r>
      <w:r w:rsidR="008D1E40" w:rsidRPr="00AE2700">
        <w:rPr>
          <w:noProof w:val="0"/>
          <w:sz w:val="24"/>
          <w:szCs w:val="24"/>
          <w:lang w:val="sr-Cyrl-RS"/>
        </w:rPr>
        <w:t xml:space="preserve">  </w:t>
      </w:r>
      <w:r w:rsidR="009508E6" w:rsidRPr="00AE2700">
        <w:rPr>
          <w:noProof w:val="0"/>
          <w:sz w:val="24"/>
          <w:szCs w:val="24"/>
          <w:lang w:val="sr-Cyrl-RS"/>
        </w:rPr>
        <w:t>„</w:t>
      </w:r>
      <w:r w:rsidR="00416CDF">
        <w:rPr>
          <w:noProof w:val="0"/>
          <w:sz w:val="24"/>
          <w:szCs w:val="24"/>
          <w:lang w:val="sr-Cyrl-RS"/>
        </w:rPr>
        <w:t>Studentski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grad</w:t>
      </w:r>
      <w:r w:rsidR="009508E6" w:rsidRPr="00AE2700">
        <w:rPr>
          <w:noProof w:val="0"/>
          <w:sz w:val="24"/>
          <w:szCs w:val="24"/>
          <w:lang w:val="sr-Cyrl-RS"/>
        </w:rPr>
        <w:t>“,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Novom</w:t>
      </w:r>
      <w:r w:rsidR="008D1E4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Beogradu</w:t>
      </w:r>
      <w:r w:rsidR="008D1E40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projekta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realizuje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uz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podršku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Razvojne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banke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Saveta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Evrope</w:t>
      </w:r>
      <w:r w:rsidR="0047187F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obezbeđeno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7187F" w:rsidRPr="00AE2700">
        <w:rPr>
          <w:noProof w:val="0"/>
          <w:sz w:val="24"/>
          <w:szCs w:val="24"/>
          <w:lang w:val="sr-Cyrl-RS"/>
        </w:rPr>
        <w:t>48</w:t>
      </w:r>
      <w:r w:rsidR="009508E6" w:rsidRPr="00AE2700">
        <w:rPr>
          <w:noProof w:val="0"/>
          <w:sz w:val="24"/>
          <w:szCs w:val="24"/>
          <w:lang w:val="sr-Cyrl-RS"/>
        </w:rPr>
        <w:t>.</w:t>
      </w:r>
      <w:r w:rsidR="0047187F" w:rsidRPr="00AE2700">
        <w:rPr>
          <w:noProof w:val="0"/>
          <w:sz w:val="24"/>
          <w:szCs w:val="24"/>
          <w:lang w:val="sr-Cyrl-RS"/>
        </w:rPr>
        <w:t>5</w:t>
      </w:r>
      <w:r w:rsidR="006D1403">
        <w:rPr>
          <w:noProof w:val="0"/>
          <w:sz w:val="24"/>
          <w:szCs w:val="24"/>
          <w:lang w:val="sr-Cyrl-RS"/>
        </w:rPr>
        <w:t>00 000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evra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izgradnju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novih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rekonstrukciju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postojećih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studentskih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domova</w:t>
      </w:r>
      <w:r w:rsidR="0047187F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dualnog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F73CB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potpisan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sporazum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saradnji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između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Agencije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civilno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vazduhoplovstvo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Slovenije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doneto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nekoliko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rešenja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usvajanju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standarda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kvalifikacija</w:t>
      </w:r>
      <w:r w:rsidR="0047187F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Ružić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izrazio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žaljenje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zbog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svakog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pojedinačnog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slučaja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naglasio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već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pokrenuta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radna</w:t>
      </w:r>
      <w:r w:rsidR="0047187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grupa</w:t>
      </w:r>
      <w:r w:rsidR="009508E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koju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sačinjavati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relevantni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akteri</w:t>
      </w:r>
      <w:r w:rsidR="005E4AD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zajedno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predstavnicima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sindikata</w:t>
      </w:r>
      <w:r w:rsidR="005E4AD0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Sastanak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radne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grupe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planiran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5E4AD0" w:rsidRPr="00AE2700">
        <w:rPr>
          <w:noProof w:val="0"/>
          <w:sz w:val="24"/>
          <w:szCs w:val="24"/>
          <w:lang w:val="sr-Cyrl-RS"/>
        </w:rPr>
        <w:t xml:space="preserve"> 29. </w:t>
      </w:r>
      <w:r w:rsidR="00416CDF">
        <w:rPr>
          <w:noProof w:val="0"/>
          <w:sz w:val="24"/>
          <w:szCs w:val="24"/>
          <w:lang w:val="sr-Cyrl-RS"/>
        </w:rPr>
        <w:t>novembar</w:t>
      </w:r>
      <w:r w:rsidR="005E4AD0" w:rsidRPr="00AE2700">
        <w:rPr>
          <w:noProof w:val="0"/>
          <w:sz w:val="24"/>
          <w:szCs w:val="24"/>
          <w:lang w:val="sr-Cyrl-RS"/>
        </w:rPr>
        <w:t>.</w:t>
      </w:r>
      <w:r w:rsidR="009508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Tokom</w:t>
      </w:r>
      <w:r w:rsidR="000C7FC2" w:rsidRPr="00AE2700">
        <w:rPr>
          <w:noProof w:val="0"/>
          <w:sz w:val="24"/>
          <w:szCs w:val="24"/>
          <w:lang w:val="sr-Cyrl-RS"/>
        </w:rPr>
        <w:t xml:space="preserve"> 2019. </w:t>
      </w:r>
      <w:r w:rsidR="00416CDF">
        <w:rPr>
          <w:noProof w:val="0"/>
          <w:sz w:val="24"/>
          <w:szCs w:val="24"/>
          <w:lang w:val="sr-Cyrl-RS"/>
        </w:rPr>
        <w:t>godine</w:t>
      </w:r>
      <w:r w:rsidR="0009330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kako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093300" w:rsidRPr="00AE2700">
        <w:rPr>
          <w:noProof w:val="0"/>
          <w:sz w:val="24"/>
          <w:szCs w:val="24"/>
          <w:lang w:val="sr-Cyrl-RS"/>
        </w:rPr>
        <w:t>,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prijavljeno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5E4AD0" w:rsidRPr="00AE2700">
        <w:rPr>
          <w:noProof w:val="0"/>
          <w:sz w:val="24"/>
          <w:szCs w:val="24"/>
          <w:lang w:val="sr-Cyrl-RS"/>
        </w:rPr>
        <w:t xml:space="preserve">850 </w:t>
      </w:r>
      <w:r w:rsidR="00416CDF">
        <w:rPr>
          <w:noProof w:val="0"/>
          <w:sz w:val="24"/>
          <w:szCs w:val="24"/>
          <w:lang w:val="sr-Cyrl-RS"/>
        </w:rPr>
        <w:t>slučajeva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5E4AD0" w:rsidRPr="00AE2700">
        <w:rPr>
          <w:noProof w:val="0"/>
          <w:sz w:val="24"/>
          <w:szCs w:val="24"/>
          <w:lang w:val="sr-Cyrl-RS"/>
        </w:rPr>
        <w:t>, 2020</w:t>
      </w:r>
      <w:r w:rsidR="00093300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g</w:t>
      </w:r>
      <w:r w:rsidR="00093300" w:rsidRPr="00AE2700">
        <w:rPr>
          <w:noProof w:val="0"/>
          <w:sz w:val="24"/>
          <w:szCs w:val="24"/>
          <w:lang w:val="sr-Cyrl-RS"/>
        </w:rPr>
        <w:t>. –</w:t>
      </w:r>
      <w:r w:rsidR="005E4AD0" w:rsidRPr="00AE2700">
        <w:rPr>
          <w:noProof w:val="0"/>
          <w:sz w:val="24"/>
          <w:szCs w:val="24"/>
          <w:lang w:val="sr-Cyrl-RS"/>
        </w:rPr>
        <w:t xml:space="preserve"> 41</w:t>
      </w:r>
      <w:r w:rsidR="000C7FC2" w:rsidRPr="00AE2700">
        <w:rPr>
          <w:noProof w:val="0"/>
          <w:sz w:val="24"/>
          <w:szCs w:val="24"/>
          <w:lang w:val="sr-Cyrl-RS"/>
        </w:rPr>
        <w:t>0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slučajeva</w:t>
      </w:r>
      <w:r w:rsidR="000C7FC2" w:rsidRPr="00AE2700">
        <w:rPr>
          <w:noProof w:val="0"/>
          <w:sz w:val="24"/>
          <w:szCs w:val="24"/>
          <w:lang w:val="sr-Cyrl-RS"/>
        </w:rPr>
        <w:t>, 2021-22</w:t>
      </w:r>
      <w:r w:rsidR="00093300" w:rsidRPr="00AE2700">
        <w:rPr>
          <w:noProof w:val="0"/>
          <w:sz w:val="24"/>
          <w:szCs w:val="24"/>
          <w:lang w:val="sr-Cyrl-RS"/>
        </w:rPr>
        <w:t>.</w:t>
      </w:r>
      <w:r w:rsidR="00416CDF">
        <w:rPr>
          <w:noProof w:val="0"/>
          <w:sz w:val="24"/>
          <w:szCs w:val="24"/>
          <w:lang w:val="sr-Cyrl-RS"/>
        </w:rPr>
        <w:t>g</w:t>
      </w:r>
      <w:r w:rsidR="006D1403">
        <w:rPr>
          <w:noProof w:val="0"/>
          <w:sz w:val="24"/>
          <w:szCs w:val="24"/>
          <w:lang w:val="sr-Cyrl-RS"/>
        </w:rPr>
        <w:t>.</w:t>
      </w:r>
      <w:r w:rsidR="00093300" w:rsidRPr="00AE2700">
        <w:rPr>
          <w:noProof w:val="0"/>
          <w:sz w:val="24"/>
          <w:szCs w:val="24"/>
          <w:lang w:val="sr-Cyrl-RS"/>
        </w:rPr>
        <w:t xml:space="preserve"> – </w:t>
      </w:r>
      <w:r w:rsidR="00416CDF">
        <w:rPr>
          <w:noProof w:val="0"/>
          <w:sz w:val="24"/>
          <w:szCs w:val="24"/>
          <w:lang w:val="sr-Cyrl-RS"/>
        </w:rPr>
        <w:t>prijavljno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C7FC2" w:rsidRPr="00AE2700">
        <w:rPr>
          <w:noProof w:val="0"/>
          <w:sz w:val="24"/>
          <w:szCs w:val="24"/>
          <w:lang w:val="sr-Cyrl-RS"/>
        </w:rPr>
        <w:t xml:space="preserve"> </w:t>
      </w:r>
      <w:r w:rsidR="00093300" w:rsidRPr="00AE2700">
        <w:rPr>
          <w:noProof w:val="0"/>
          <w:sz w:val="24"/>
          <w:szCs w:val="24"/>
          <w:lang w:val="sr-Cyrl-RS"/>
        </w:rPr>
        <w:t xml:space="preserve">710 </w:t>
      </w:r>
      <w:r w:rsidR="00416CDF">
        <w:rPr>
          <w:noProof w:val="0"/>
          <w:sz w:val="24"/>
          <w:szCs w:val="24"/>
          <w:lang w:val="sr-Cyrl-RS"/>
        </w:rPr>
        <w:t>slučajeva</w:t>
      </w:r>
      <w:r w:rsidR="000C7FC2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dok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9330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="000C7FC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početka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godine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ovog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trenutka</w:t>
      </w:r>
      <w:r w:rsidR="00093300" w:rsidRPr="00AE2700">
        <w:rPr>
          <w:noProof w:val="0"/>
          <w:sz w:val="24"/>
          <w:szCs w:val="24"/>
          <w:lang w:val="sr-Cyrl-RS"/>
        </w:rPr>
        <w:t>,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prijavljeno</w:t>
      </w:r>
      <w:r w:rsidR="005E4AD0" w:rsidRPr="00AE2700">
        <w:rPr>
          <w:noProof w:val="0"/>
          <w:sz w:val="24"/>
          <w:szCs w:val="24"/>
          <w:lang w:val="sr-Cyrl-RS"/>
        </w:rPr>
        <w:t xml:space="preserve"> 265 </w:t>
      </w:r>
      <w:r w:rsidR="00416CDF">
        <w:rPr>
          <w:noProof w:val="0"/>
          <w:sz w:val="24"/>
          <w:szCs w:val="24"/>
          <w:lang w:val="sr-Cyrl-RS"/>
        </w:rPr>
        <w:t>slučajeva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trećeg</w:t>
      </w:r>
      <w:r w:rsidR="005E4AD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nivoa</w:t>
      </w:r>
      <w:r w:rsidR="005E4AD0" w:rsidRPr="00AE2700">
        <w:rPr>
          <w:noProof w:val="0"/>
          <w:sz w:val="24"/>
          <w:szCs w:val="24"/>
          <w:lang w:val="sr-Cyrl-RS"/>
        </w:rPr>
        <w:t>.</w:t>
      </w:r>
    </w:p>
    <w:p w:rsidR="00960149" w:rsidRPr="00AE2700" w:rsidRDefault="0096014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1363C9" w:rsidRPr="00AE2700" w:rsidRDefault="001363C9" w:rsidP="001363C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60149" w:rsidRPr="00AE2700" w:rsidRDefault="001363C9" w:rsidP="001363C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raspravi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dnevnog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učestvovali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poslanici</w:t>
      </w:r>
      <w:r w:rsidRPr="00AE2700">
        <w:rPr>
          <w:noProof w:val="0"/>
          <w:sz w:val="24"/>
          <w:szCs w:val="24"/>
          <w:lang w:val="sr-Cyrl-RS"/>
        </w:rPr>
        <w:t xml:space="preserve"> –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Đorđe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Pavićević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Dragana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Miljanić</w:t>
      </w:r>
      <w:r w:rsidR="00FB7B5B" w:rsidRPr="00AE2700">
        <w:rPr>
          <w:noProof w:val="0"/>
          <w:sz w:val="24"/>
          <w:szCs w:val="24"/>
          <w:lang w:val="sr-Cyrl-RS"/>
        </w:rPr>
        <w:t>,</w:t>
      </w:r>
      <w:r w:rsidR="00FB7B5B" w:rsidRPr="00AE2700">
        <w:t xml:space="preserve"> </w:t>
      </w:r>
      <w:r w:rsidR="00416CDF">
        <w:t>prof</w:t>
      </w:r>
      <w:r w:rsidR="00FB7B5B" w:rsidRPr="00AE2700">
        <w:t xml:space="preserve">. </w:t>
      </w:r>
      <w:r w:rsidR="00416CDF">
        <w:t>dr</w:t>
      </w:r>
      <w:r w:rsidR="00FB7B5B"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Mirka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Lukić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Šarkanović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Dejana</w:t>
      </w:r>
      <w:r w:rsidR="00FB7B5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Boško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prisustvovao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960149" w:rsidRPr="00AE2700" w:rsidRDefault="0096014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225588" w:rsidRPr="00AE2700" w:rsidRDefault="00FB7B5B" w:rsidP="0022558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Zoran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govorio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nasilju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pitao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li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radnu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grupu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uključen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neko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960149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Napomenuo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bitno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vrati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dostojanstvo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96014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škole</w:t>
      </w:r>
      <w:r w:rsidR="00DA2B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DA2B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DA2B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delovati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preventivno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došlo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DA2B1B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primer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nastavnice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Velike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Plane</w:t>
      </w:r>
      <w:r w:rsidR="00494C8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koja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izložena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dobila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apsolutnu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podršku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kolegijuma</w:t>
      </w:r>
      <w:r w:rsidRPr="00AE2700">
        <w:rPr>
          <w:noProof w:val="0"/>
          <w:sz w:val="24"/>
          <w:szCs w:val="24"/>
          <w:lang w:val="sr-Cyrl-RS"/>
        </w:rPr>
        <w:t>,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školskog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Odobra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celokupne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javnosti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Celokupni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sistem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dobro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kvalitetno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uređen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raditi</w:t>
      </w:r>
      <w:r w:rsidR="00225588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politička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podobnost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sprovodi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225588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nastavnik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zbog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političkog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opredeljenja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diskriminisan</w:t>
      </w:r>
      <w:r w:rsidR="00225588" w:rsidRPr="00AE2700">
        <w:rPr>
          <w:noProof w:val="0"/>
          <w:sz w:val="24"/>
          <w:szCs w:val="24"/>
          <w:lang w:val="sr-Cyrl-RS"/>
        </w:rPr>
        <w:t>.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Gospodin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Pećincima</w:t>
      </w:r>
      <w:r w:rsidR="00B06F68" w:rsidRPr="00AE2700">
        <w:rPr>
          <w:noProof w:val="0"/>
          <w:sz w:val="24"/>
          <w:szCs w:val="24"/>
          <w:lang w:val="sr-Cyrl-RS"/>
        </w:rPr>
        <w:t>,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njegovom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mišljenju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rešen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zadovoljavajući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način</w:t>
      </w:r>
      <w:r w:rsidR="00B06F68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Potrebno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nastavnicima</w:t>
      </w:r>
      <w:r w:rsidR="00225588"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noProof w:val="0"/>
          <w:sz w:val="24"/>
          <w:szCs w:val="24"/>
          <w:lang w:val="sr-Cyrl-RS"/>
        </w:rPr>
        <w:t>vratiti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status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pripada</w:t>
      </w:r>
      <w:r w:rsidR="00B06F68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kako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bili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poštovani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društvu</w:t>
      </w:r>
      <w:r w:rsidR="00B06F6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tome</w:t>
      </w:r>
      <w:r w:rsidR="0022558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mora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raditi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nivoima</w:t>
      </w:r>
      <w:r w:rsidR="006D1403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istakao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kraju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Zoran</w:t>
      </w:r>
      <w:r w:rsidR="006D140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="006D1403">
        <w:rPr>
          <w:noProof w:val="0"/>
          <w:sz w:val="24"/>
          <w:szCs w:val="24"/>
          <w:lang w:val="sr-Cyrl-RS"/>
        </w:rPr>
        <w:t>.</w:t>
      </w:r>
    </w:p>
    <w:p w:rsidR="00225588" w:rsidRPr="00AE2700" w:rsidRDefault="00225588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494C80" w:rsidRPr="00AE2700" w:rsidRDefault="00B06F68" w:rsidP="00B06F6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lastRenderedPageBreak/>
        <w:tab/>
      </w:r>
      <w:r w:rsidR="00416CDF">
        <w:rPr>
          <w:noProof w:val="0"/>
          <w:sz w:val="24"/>
          <w:szCs w:val="24"/>
          <w:lang w:val="sr-Cyrl-RS"/>
        </w:rPr>
        <w:t>Profesor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Đorđe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Pavićević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skrenuo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pažnju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izmene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31680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udžbenicima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biologije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smatra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dogodile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neobičan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način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postavio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noProof w:val="0"/>
          <w:sz w:val="24"/>
          <w:szCs w:val="24"/>
          <w:lang w:val="sr-Cyrl-RS"/>
        </w:rPr>
        <w:t>pitanje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čega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Nacionalnog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saveta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izmenio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eksperata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Napomenuo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eksplicitno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ideološkim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sadržajima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mesto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udžbenicima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posebno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B06F68" w:rsidRPr="00AE2700" w:rsidRDefault="00316808" w:rsidP="00B06F6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 xml:space="preserve"> </w:t>
      </w:r>
    </w:p>
    <w:p w:rsidR="000629DF" w:rsidRPr="00AE2700" w:rsidRDefault="00316808" w:rsidP="000629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zahvalio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njegovom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timu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redovno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dolazi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Izrazio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zadovoljtvo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baviti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Upozorio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podaci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Ružić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tokom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slučajeva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tačni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već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znatno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veći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navedeni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</w:t>
      </w:r>
      <w:r w:rsidRPr="00AE2700">
        <w:rPr>
          <w:noProof w:val="0"/>
          <w:sz w:val="24"/>
          <w:szCs w:val="24"/>
          <w:lang w:val="sr-Cyrl-RS"/>
        </w:rPr>
        <w:t>-</w:t>
      </w:r>
      <w:r w:rsidR="00416CDF">
        <w:rPr>
          <w:noProof w:val="0"/>
          <w:sz w:val="24"/>
          <w:szCs w:val="24"/>
          <w:lang w:val="sr-Cyrl-RS"/>
        </w:rPr>
        <w:t>dina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dobar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slučajeva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zataškava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ulazi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="00F74DA6" w:rsidRPr="00AE270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apelovao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njegove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saradnike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založe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najkraćem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mogućem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vremenu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stavio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glavni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fokus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Zamolio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posveti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pažnju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standardu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kvalitetu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osoblja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jer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uslovi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plate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sredstva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nisu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adekvatni</w:t>
      </w:r>
      <w:r w:rsidR="00F74DA6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Poboljšanje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celokupnog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ambijenta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sferi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podiglo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ugled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zaposlenih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55389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pomoglo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smanji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slučajeva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kako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vršnjačkog</w:t>
      </w:r>
      <w:r w:rsidR="00F74DA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tako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digitalnog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Pr="00AE2700">
        <w:rPr>
          <w:noProof w:val="0"/>
          <w:sz w:val="24"/>
          <w:szCs w:val="24"/>
          <w:lang w:val="sr-Cyrl-RS"/>
        </w:rPr>
        <w:t>.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Posebno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napomenuo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zakonski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rešava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zapošljavanje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otvara</w:t>
      </w:r>
      <w:r w:rsidR="0055538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prostor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sistemsko</w:t>
      </w:r>
      <w:r w:rsidR="00F74DA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partijsko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zapošljavanje</w:t>
      </w:r>
      <w:r w:rsidRPr="00AE2700">
        <w:rPr>
          <w:noProof w:val="0"/>
          <w:sz w:val="24"/>
          <w:szCs w:val="24"/>
          <w:lang w:val="sr-Cyrl-RS"/>
        </w:rPr>
        <w:t>.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Postojeća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regulativa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uređuje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precizno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pitanje</w:t>
      </w:r>
      <w:r w:rsidR="00F74DA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stalnog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odnosa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zaposlenih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prosveti</w:t>
      </w:r>
      <w:r w:rsidRPr="00AE2700">
        <w:rPr>
          <w:noProof w:val="0"/>
          <w:sz w:val="24"/>
          <w:szCs w:val="24"/>
          <w:lang w:val="sr-Cyrl-RS"/>
        </w:rPr>
        <w:t>.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</w:t>
      </w:r>
      <w:r w:rsidR="000629DF" w:rsidRPr="00AE2700">
        <w:rPr>
          <w:noProof w:val="0"/>
          <w:sz w:val="24"/>
          <w:szCs w:val="24"/>
          <w:lang w:val="sr-Cyrl-RS"/>
        </w:rPr>
        <w:t>-</w:t>
      </w:r>
      <w:r w:rsidR="00416CDF">
        <w:rPr>
          <w:noProof w:val="0"/>
          <w:sz w:val="24"/>
          <w:szCs w:val="24"/>
          <w:lang w:val="sr-Cyrl-RS"/>
        </w:rPr>
        <w:t>dina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prvo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vaspitna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onda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obrazovna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ustanova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potrebno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zajedno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uložimo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napore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situacija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popravi</w:t>
      </w:r>
      <w:r w:rsidR="000629DF" w:rsidRPr="00AE2700">
        <w:rPr>
          <w:noProof w:val="0"/>
          <w:sz w:val="24"/>
          <w:szCs w:val="24"/>
          <w:lang w:val="sr-Cyrl-RS"/>
        </w:rPr>
        <w:t>.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Profesor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kraju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zamolio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predednika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posveti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posebnu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pažnju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vršnjačkom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dogledno</w:t>
      </w:r>
      <w:r w:rsidR="000629DF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vreme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organizuje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Javno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slušanja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temu</w:t>
      </w:r>
      <w:r w:rsidRPr="00AE2700">
        <w:rPr>
          <w:noProof w:val="0"/>
          <w:sz w:val="24"/>
          <w:szCs w:val="24"/>
          <w:lang w:val="sr-Cyrl-RS"/>
        </w:rPr>
        <w:t>.</w:t>
      </w:r>
      <w:r w:rsidR="000629DF" w:rsidRPr="00AE2700">
        <w:rPr>
          <w:sz w:val="24"/>
          <w:szCs w:val="24"/>
        </w:rPr>
        <w:t xml:space="preserve"> </w:t>
      </w:r>
    </w:p>
    <w:p w:rsidR="00316808" w:rsidRPr="00AE2700" w:rsidRDefault="00316808" w:rsidP="00316808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316808" w:rsidRPr="00AE2700" w:rsidRDefault="0070039D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veoma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loše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pogledu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funkcije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moraju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sistemski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rešiti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inicijator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želji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stvari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promene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zakonskoj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regulativi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praksi</w:t>
      </w:r>
      <w:r w:rsidRPr="00AE2700">
        <w:rPr>
          <w:noProof w:val="0"/>
          <w:sz w:val="24"/>
          <w:szCs w:val="24"/>
          <w:lang w:val="sr-Cyrl-RS"/>
        </w:rPr>
        <w:t>.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Potrebno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definiše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celokupan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projekat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uz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angažovanje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unapređenje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Ministarstava</w:t>
      </w:r>
      <w:r w:rsidR="00D525EC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>.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pozdravio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održavanje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javnih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slušanja</w:t>
      </w:r>
      <w:r w:rsidR="009610AA" w:rsidRPr="00AE2700">
        <w:rPr>
          <w:noProof w:val="0"/>
          <w:sz w:val="24"/>
          <w:szCs w:val="24"/>
          <w:lang w:val="sr-Cyrl-RS"/>
        </w:rPr>
        <w:t>.</w:t>
      </w:r>
    </w:p>
    <w:p w:rsidR="00D525EC" w:rsidRPr="00AE2700" w:rsidRDefault="00D525EC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8618C" w:rsidRPr="00AE2700" w:rsidRDefault="00B8618C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Boško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pozdravio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prisustvo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delegacije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Ministastava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ubuduće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sednicama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pozivu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budu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unapređenje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Složio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kada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reč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tome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zanemaren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pružio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dosadašnje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buduće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pokušaje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afirmiše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Boško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mišljenje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već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celokupnog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društva</w:t>
      </w:r>
      <w:r w:rsidR="005C0A21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Istakao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rešenje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leži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prevenciji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saniranju</w:t>
      </w:r>
      <w:r w:rsidR="00377BE3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posledica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mediji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katastrofalan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uticaj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naše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naše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naraštaje</w:t>
      </w:r>
      <w:r w:rsidR="005C0A21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pitanju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Srbije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bi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bavila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prevencijom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društva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Boška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Obradovića</w:t>
      </w:r>
      <w:r w:rsidR="005C0A21" w:rsidRPr="00AE270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prosvetni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radnik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degradiran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materijalno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njegov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položaj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uloga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društvu</w:t>
      </w:r>
      <w:r w:rsidRPr="00AE2700">
        <w:rPr>
          <w:noProof w:val="0"/>
          <w:sz w:val="24"/>
          <w:szCs w:val="24"/>
          <w:lang w:val="sr-Cyrl-RS"/>
        </w:rPr>
        <w:t>.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statusa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veronauke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zakupa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stanova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univerzitetskim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centrima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Srbiji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veoma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aktuelna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zahtevaju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hitnija</w:t>
      </w:r>
      <w:r w:rsidR="005C0A21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rešenja</w:t>
      </w:r>
      <w:r w:rsidRPr="00AE2700">
        <w:rPr>
          <w:noProof w:val="0"/>
          <w:sz w:val="24"/>
          <w:szCs w:val="24"/>
          <w:lang w:val="sr-Cyrl-RS"/>
        </w:rPr>
        <w:t>.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Gospodin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uputio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molbu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organizuje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javna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slušanja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četiri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teme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smatra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važnim</w:t>
      </w:r>
      <w:r w:rsidR="00CD357F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Prva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tema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odnosila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druga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presek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bolonjske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reforme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visokog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CD357F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treća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nasilje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četvrta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temu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sadržaja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EA18B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udžbenicima</w:t>
      </w:r>
      <w:r w:rsidR="00EA18B5" w:rsidRPr="00AE2700">
        <w:rPr>
          <w:noProof w:val="0"/>
          <w:sz w:val="24"/>
          <w:szCs w:val="24"/>
          <w:lang w:val="sr-Cyrl-RS"/>
        </w:rPr>
        <w:t>.</w:t>
      </w:r>
    </w:p>
    <w:p w:rsidR="00EA18B5" w:rsidRPr="00AE2700" w:rsidRDefault="00EA18B5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EA18B5" w:rsidRPr="00AE2700" w:rsidRDefault="00EA18B5" w:rsidP="00B8618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Dragana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Miljanić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vezan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stručni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kadar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naglasila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fakultetima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širom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Srbije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upisuje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nedovoljan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studenata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zvanja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="00CD357F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Navela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primer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nijedan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student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upisao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hemiju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D525EC" w:rsidRPr="00AE2700" w:rsidRDefault="00D525EC" w:rsidP="0070039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Mirka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Lukić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Šarkanović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konstatovala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institucije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urušene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sistem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kazni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nagrada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Smatra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potrebno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unaprediti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odnosno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vaspitanje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učiniti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noProof w:val="0"/>
          <w:sz w:val="24"/>
          <w:szCs w:val="24"/>
          <w:lang w:val="sr-Cyrl-RS"/>
        </w:rPr>
        <w:t>prosvetni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postane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autoritet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društvu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nekad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bio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Dejana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složila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govorio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suština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psihologa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pedagoga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kao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njihov</w:t>
      </w:r>
      <w:r w:rsidR="00CD357F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nedostatak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veliki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Apelovala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povećanje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stručnih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veliki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đaka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puno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stručne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osobe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službe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mogu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adekvatno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reše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F57AF" w:rsidRPr="00AE2700" w:rsidRDefault="006F57AF" w:rsidP="006F57A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A2030" w:rsidRPr="00AE2700" w:rsidRDefault="006F57AF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Ministar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Branko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Ružić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nakon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poslanika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odgovorio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postavljena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Pr="00AE2700">
        <w:rPr>
          <w:noProof w:val="0"/>
          <w:sz w:val="24"/>
          <w:szCs w:val="24"/>
          <w:lang w:val="sr-Cyrl-RS"/>
        </w:rPr>
        <w:t>.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Radnoj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uključeni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relevantni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Odboru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dostavljeni</w:t>
      </w:r>
      <w:r w:rsidR="00494C8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Kada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reč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nemilom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događaju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Velikoj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Plani</w:t>
      </w:r>
      <w:r w:rsidR="004A7DE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nije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ispoštovana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procedura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prilikom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raspisivanja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konkursa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7DE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direktora</w:t>
      </w:r>
      <w:r w:rsidR="009610A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U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slučaju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Pećincima</w:t>
      </w:r>
      <w:r w:rsidR="00AA6727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izvršen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postupak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inspekcijskog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nadzora</w:t>
      </w:r>
      <w:r w:rsidR="00447366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pokrajinska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inspekcija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izvršila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nadzor</w:t>
      </w:r>
      <w:r w:rsidR="00447366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druga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instanca</w:t>
      </w:r>
      <w:r w:rsidR="009610A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čeka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njen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="00AA6727" w:rsidRPr="00AE2700">
        <w:rPr>
          <w:noProof w:val="0"/>
          <w:sz w:val="24"/>
          <w:szCs w:val="24"/>
          <w:lang w:val="sr-Cyrl-RS"/>
        </w:rPr>
        <w:t>.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Sledeća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instanca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republička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inspekcija</w:t>
      </w:r>
      <w:r w:rsidR="009610AA" w:rsidRPr="00AE2700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ukoliko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pokrajinska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uradi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ono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predviđa</w:t>
      </w:r>
      <w:r w:rsidR="00AA6727" w:rsidRPr="00AE2700">
        <w:rPr>
          <w:noProof w:val="0"/>
          <w:sz w:val="24"/>
          <w:szCs w:val="24"/>
          <w:lang w:val="sr-Cyrl-RS"/>
        </w:rPr>
        <w:t>.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složio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iznetim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stavovima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sistemski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raditi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problemu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naglasio</w:t>
      </w:r>
      <w:r w:rsidR="009610A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dragocena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podrška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447366">
        <w:rPr>
          <w:noProof w:val="0"/>
          <w:sz w:val="24"/>
          <w:szCs w:val="24"/>
          <w:lang w:val="sr-Cyrl-RS"/>
        </w:rPr>
        <w:t>,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kao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AA672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nadležnog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AA6727" w:rsidRPr="00AE2700">
        <w:rPr>
          <w:noProof w:val="0"/>
          <w:sz w:val="24"/>
          <w:szCs w:val="24"/>
          <w:lang w:val="sr-Cyrl-RS"/>
        </w:rPr>
        <w:t>.</w:t>
      </w:r>
    </w:p>
    <w:p w:rsidR="009610AA" w:rsidRPr="00AE2700" w:rsidRDefault="009610AA" w:rsidP="005F2C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5D16F7" w:rsidRPr="00AE2700" w:rsidRDefault="009610AA" w:rsidP="005F2CDF">
      <w:pPr>
        <w:tabs>
          <w:tab w:val="clear" w:pos="1440"/>
        </w:tabs>
        <w:rPr>
          <w:noProof w:val="0"/>
          <w:sz w:val="24"/>
          <w:szCs w:val="24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Profesor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Marijana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Dukić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Mijatović</w:t>
      </w:r>
      <w:r w:rsidRPr="00AE2700">
        <w:rPr>
          <w:noProof w:val="0"/>
          <w:sz w:val="24"/>
          <w:szCs w:val="24"/>
          <w:lang w:val="sr-Cyrl-RS"/>
        </w:rPr>
        <w:t>,</w:t>
      </w:r>
      <w:r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državna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sekretarka</w:t>
      </w:r>
      <w:r w:rsidRPr="00AE2700">
        <w:rPr>
          <w:noProof w:val="0"/>
          <w:sz w:val="24"/>
          <w:szCs w:val="24"/>
          <w:lang w:val="sr-Cyrl-RS"/>
        </w:rPr>
        <w:t>,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početku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napomenula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dužem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vremesnkom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preventivno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sprovodi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obuke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sastavni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deo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redovnih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aktivnosti</w:t>
      </w:r>
      <w:r w:rsidR="00447366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5D16F7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nameru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ozbiljno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razmotri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nasilja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školama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uključi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značajne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fakotre</w:t>
      </w:r>
      <w:r w:rsidRPr="00AE2700">
        <w:rPr>
          <w:noProof w:val="0"/>
          <w:sz w:val="24"/>
          <w:szCs w:val="24"/>
          <w:lang w:val="sr-Cyrl-RS"/>
        </w:rPr>
        <w:t>,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tog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razloga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obrazovalo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čiji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sastanak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5D16F7" w:rsidRPr="00AE2700">
        <w:rPr>
          <w:noProof w:val="0"/>
          <w:sz w:val="24"/>
          <w:szCs w:val="24"/>
          <w:lang w:val="sr-Cyrl-RS"/>
        </w:rPr>
        <w:t xml:space="preserve"> 29</w:t>
      </w:r>
      <w:r w:rsidRPr="00AE2700">
        <w:rPr>
          <w:noProof w:val="0"/>
          <w:sz w:val="24"/>
          <w:szCs w:val="24"/>
          <w:lang w:val="sr-Cyrl-RS"/>
        </w:rPr>
        <w:t>.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novembra</w:t>
      </w:r>
      <w:r w:rsidR="00447366">
        <w:rPr>
          <w:noProof w:val="0"/>
          <w:sz w:val="24"/>
          <w:szCs w:val="24"/>
          <w:lang w:val="sr-Cyrl-RS"/>
        </w:rPr>
        <w:t>,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zastupljeni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eminentni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stručnjaci</w:t>
      </w:r>
      <w:r w:rsidR="005D16F7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psiholozi</w:t>
      </w:r>
      <w:r w:rsidR="005D16F7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sindikata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relevantni</w:t>
      </w:r>
      <w:r w:rsidR="005D16F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ljudi</w:t>
      </w:r>
      <w:r w:rsidR="005D16F7" w:rsidRPr="00AE2700">
        <w:rPr>
          <w:noProof w:val="0"/>
          <w:sz w:val="24"/>
          <w:szCs w:val="24"/>
          <w:lang w:val="sr-Cyrl-RS"/>
        </w:rPr>
        <w:t>.</w:t>
      </w:r>
      <w:r w:rsidR="004D6389" w:rsidRPr="00AE2700">
        <w:rPr>
          <w:noProof w:val="0"/>
          <w:sz w:val="24"/>
          <w:szCs w:val="24"/>
        </w:rPr>
        <w:t xml:space="preserve"> </w:t>
      </w:r>
    </w:p>
    <w:p w:rsidR="004D6389" w:rsidRPr="00AE2700" w:rsidRDefault="004D6389" w:rsidP="005F2CDF">
      <w:pPr>
        <w:tabs>
          <w:tab w:val="clear" w:pos="1440"/>
        </w:tabs>
        <w:rPr>
          <w:noProof w:val="0"/>
          <w:sz w:val="24"/>
          <w:szCs w:val="24"/>
        </w:rPr>
      </w:pPr>
    </w:p>
    <w:p w:rsidR="00A95A65" w:rsidRPr="00AE2700" w:rsidRDefault="00A95A65" w:rsidP="005F2CDF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026FC1" w:rsidRPr="00447366" w:rsidRDefault="009610AA" w:rsidP="00447366">
      <w:pPr>
        <w:rPr>
          <w:sz w:val="24"/>
          <w:szCs w:val="24"/>
          <w:lang w:val="sr-Cyrl-RS"/>
        </w:rPr>
      </w:pPr>
      <w:r w:rsidRPr="00AE2700">
        <w:rPr>
          <w:lang w:val="sr-Cyrl-RS"/>
        </w:rPr>
        <w:tab/>
      </w:r>
      <w:r w:rsidR="00416CDF">
        <w:rPr>
          <w:sz w:val="24"/>
          <w:szCs w:val="24"/>
          <w:lang w:val="sr-Cyrl-RS"/>
        </w:rPr>
        <w:t>Aleksandar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Jović</w:t>
      </w:r>
      <w:r w:rsidR="004C2993" w:rsidRPr="00447366">
        <w:rPr>
          <w:sz w:val="24"/>
          <w:szCs w:val="24"/>
          <w:lang w:val="sr-Cyrl-RS"/>
        </w:rPr>
        <w:t>,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pomoćnik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ministra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međunarodnu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saradnju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evropske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integracije</w:t>
      </w:r>
      <w:r w:rsidRPr="00447366">
        <w:rPr>
          <w:sz w:val="24"/>
          <w:szCs w:val="24"/>
          <w:lang w:val="sr-Cyrl-RS"/>
        </w:rPr>
        <w:t>,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se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zahvalio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konstruktivnoj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diskusiji</w:t>
      </w:r>
      <w:r w:rsidR="00D24347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rekao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već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postoji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nacionalna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platfroma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koja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se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zove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D24347" w:rsidRPr="00447366">
        <w:rPr>
          <w:sz w:val="24"/>
          <w:szCs w:val="24"/>
        </w:rPr>
        <w:t>“</w:t>
      </w:r>
      <w:r w:rsidR="00416CDF">
        <w:rPr>
          <w:sz w:val="24"/>
          <w:szCs w:val="24"/>
          <w:lang w:val="sr-Cyrl-RS"/>
        </w:rPr>
        <w:t>Čuvam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te</w:t>
      </w:r>
      <w:r w:rsidR="00D24347" w:rsidRPr="00447366">
        <w:rPr>
          <w:sz w:val="24"/>
          <w:szCs w:val="24"/>
        </w:rPr>
        <w:t>”</w:t>
      </w:r>
      <w:r w:rsidR="00D24347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koja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je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sastavljena</w:t>
      </w:r>
      <w:r w:rsidR="00447366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447366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imenovana</w:t>
      </w:r>
      <w:r w:rsidR="00447366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</w:t>
      </w:r>
      <w:r w:rsidR="00447366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strane</w:t>
      </w:r>
      <w:r w:rsidR="00447366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vlade</w:t>
      </w:r>
      <w:r w:rsidR="00D24347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kojoj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učestvuju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predstavnici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svih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ministarstava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drugih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tela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koji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značaja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ovu</w:t>
      </w:r>
      <w:r w:rsidR="00D24347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temu</w:t>
      </w:r>
      <w:r w:rsidR="00D24347" w:rsidRPr="00447366">
        <w:rPr>
          <w:sz w:val="24"/>
          <w:szCs w:val="24"/>
          <w:lang w:val="sr-Cyrl-RS"/>
        </w:rPr>
        <w:t>.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Članovi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ove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radne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grupe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su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pored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predstavnika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Ministarstva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prosvete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predstavnici</w:t>
      </w:r>
      <w:r w:rsidR="00BA57DA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drugih</w:t>
      </w:r>
      <w:r w:rsidR="00BA57DA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ministarstava</w:t>
      </w:r>
      <w:r w:rsidRPr="00447366">
        <w:rPr>
          <w:sz w:val="24"/>
          <w:szCs w:val="24"/>
          <w:lang w:val="sr-Cyrl-RS"/>
        </w:rPr>
        <w:t xml:space="preserve">. </w:t>
      </w:r>
      <w:r w:rsidR="00416CDF">
        <w:rPr>
          <w:sz w:val="24"/>
          <w:szCs w:val="24"/>
          <w:lang w:val="sr-Cyrl-RS"/>
        </w:rPr>
        <w:t>O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odnosu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prema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verskoj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nastavi</w:t>
      </w:r>
      <w:r w:rsidR="00D27615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najbolje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govore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postojeći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podaci</w:t>
      </w:r>
      <w:r w:rsidR="004C2993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jer</w:t>
      </w:r>
      <w:r w:rsidR="004C2993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</w:t>
      </w:r>
      <w:r w:rsidR="004C2993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procentualnom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broju</w:t>
      </w:r>
      <w:r w:rsidRPr="00447366">
        <w:rPr>
          <w:sz w:val="24"/>
          <w:szCs w:val="24"/>
          <w:lang w:val="sr-Cyrl-RS"/>
        </w:rPr>
        <w:t>,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veći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broj</w:t>
      </w:r>
      <w:r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dece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se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opredeljuje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versku</w:t>
      </w:r>
      <w:r w:rsidR="00D27615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nastavu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a</w:t>
      </w:r>
      <w:r w:rsidR="00C90464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postoji</w:t>
      </w:r>
      <w:r w:rsidR="00C90464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stalni</w:t>
      </w:r>
      <w:r w:rsidR="00C90464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trend</w:t>
      </w:r>
      <w:r w:rsidR="00C90464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rasta</w:t>
      </w:r>
      <w:r w:rsidR="00DB0AC8" w:rsidRPr="00447366">
        <w:rPr>
          <w:sz w:val="24"/>
          <w:szCs w:val="24"/>
          <w:lang w:val="sr-Cyrl-RS"/>
        </w:rPr>
        <w:t>.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Gospodin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Jović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je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izrazio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spremnost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saradnju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predstavnika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Ministarstva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kada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su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u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pitanju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delegirane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teme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javnih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slušanja</w:t>
      </w:r>
      <w:r w:rsidR="00A21FFE" w:rsidRPr="00447366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kao</w:t>
      </w:r>
      <w:r w:rsidR="00A21FFE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na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druge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teme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koje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su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Odboru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</w:t>
      </w:r>
      <w:r w:rsidR="00026FC1" w:rsidRPr="00447366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značaja</w:t>
      </w:r>
      <w:r w:rsidR="00026FC1" w:rsidRPr="00447366">
        <w:rPr>
          <w:sz w:val="24"/>
          <w:szCs w:val="24"/>
          <w:lang w:val="sr-Cyrl-RS"/>
        </w:rPr>
        <w:t>.</w:t>
      </w:r>
    </w:p>
    <w:p w:rsidR="0000441A" w:rsidRPr="00AE2700" w:rsidRDefault="0000441A" w:rsidP="00D24347">
      <w:pPr>
        <w:rPr>
          <w:noProof w:val="0"/>
          <w:sz w:val="24"/>
          <w:szCs w:val="24"/>
          <w:lang w:val="sr-Cyrl-RS"/>
        </w:rPr>
      </w:pPr>
    </w:p>
    <w:p w:rsidR="000E58B3" w:rsidRPr="00AE2700" w:rsidRDefault="00A21FFE" w:rsidP="00AC3F2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lastRenderedPageBreak/>
        <w:tab/>
      </w:r>
      <w:r w:rsidR="00416CDF">
        <w:rPr>
          <w:noProof w:val="0"/>
          <w:sz w:val="24"/>
          <w:szCs w:val="24"/>
          <w:lang w:val="sr-Cyrl-RS"/>
        </w:rPr>
        <w:t>Zlatko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Grušanović</w:t>
      </w:r>
      <w:r w:rsidR="0000441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direktor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Zavoda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unapređivanje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="000505FE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ide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uporedo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važnost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obuke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nastavnika</w:t>
      </w:r>
      <w:r w:rsidR="0000441A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</w:t>
      </w:r>
      <w:r w:rsid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unapređivanje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tri</w:t>
      </w:r>
      <w:r w:rsidR="0000441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centra</w:t>
      </w:r>
      <w:r w:rsidR="00447366">
        <w:rPr>
          <w:noProof w:val="0"/>
          <w:sz w:val="24"/>
          <w:szCs w:val="24"/>
          <w:lang w:val="sr-Cyrl-RS"/>
        </w:rPr>
        <w:t>,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Centar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ravoj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programa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udžbenika</w:t>
      </w:r>
      <w:r w:rsidR="00644976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Centar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prosvetni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Centar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stručno</w:t>
      </w:r>
      <w:r w:rsidR="0064497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624D1B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jedna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transparentna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institucija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čini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napore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dođe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najboljeg</w:t>
      </w:r>
      <w:r w:rsidR="00624D1B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najkvalitetnijeg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programa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Što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tiče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bilologije</w:t>
      </w:r>
      <w:r w:rsidR="00BA5A74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ekspertska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sociologa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psihologa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bavila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tim</w:t>
      </w:r>
      <w:r w:rsidR="00BA5A7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pitanjem</w:t>
      </w:r>
      <w:r w:rsidR="000B0C2F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Zlatko</w:t>
      </w:r>
      <w:r w:rsidR="0091156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Grušanović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naznačio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dostavlja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nadležnim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organima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dekanima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fakulteta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suočava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nizom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obavljanju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osnovne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delatnosti</w:t>
      </w:r>
      <w:r w:rsidR="000E58B3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Kao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nedostatak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demotivisanost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eksperata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angažuje</w:t>
      </w:r>
      <w:r w:rsidR="000E58B3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niske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plate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napomenuo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slične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vrednovanje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vaspitanja</w:t>
      </w:r>
      <w:r w:rsidR="000E58B3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Podsetio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probleme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tiču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deficita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nastavnika</w:t>
      </w:r>
      <w:r w:rsidR="000E58B3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nedovoljne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kompetencije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jednog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nastavnika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ukazao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slični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primeri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drugim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značajno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razvijenim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zemljama</w:t>
      </w:r>
      <w:r w:rsidR="000E58B3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postoji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nizak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stepen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interesovanja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obavljanje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nastavničke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profesije</w:t>
      </w:r>
      <w:r w:rsidR="000E58B3" w:rsidRPr="00AE2700">
        <w:rPr>
          <w:noProof w:val="0"/>
          <w:sz w:val="24"/>
          <w:szCs w:val="24"/>
          <w:lang w:val="sr-Cyrl-RS"/>
        </w:rPr>
        <w:t xml:space="preserve"> (</w:t>
      </w:r>
      <w:r w:rsidR="00416CDF">
        <w:rPr>
          <w:noProof w:val="0"/>
          <w:sz w:val="24"/>
          <w:szCs w:val="24"/>
          <w:lang w:val="sr-Cyrl-RS"/>
        </w:rPr>
        <w:t>primer</w:t>
      </w:r>
      <w:r w:rsidR="000E58B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Estonija</w:t>
      </w:r>
      <w:r w:rsidR="000E58B3" w:rsidRPr="00AE2700">
        <w:rPr>
          <w:noProof w:val="0"/>
          <w:sz w:val="24"/>
          <w:szCs w:val="24"/>
          <w:lang w:val="sr-Cyrl-RS"/>
        </w:rPr>
        <w:t>)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Direktor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kraju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izlaganja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zahvalio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pozivu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želju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spremnost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nastavak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saradnje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učestvovanje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nadležnosti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Zavoda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242913" w:rsidRPr="00AE2700" w:rsidRDefault="00242913" w:rsidP="00D24347">
      <w:pPr>
        <w:rPr>
          <w:noProof w:val="0"/>
          <w:sz w:val="24"/>
          <w:szCs w:val="24"/>
          <w:lang w:val="sr-Cyrl-RS"/>
        </w:rPr>
      </w:pPr>
    </w:p>
    <w:p w:rsidR="00A21FFE" w:rsidRPr="000505FE" w:rsidRDefault="00A21FFE" w:rsidP="00AC3F2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Nakon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rasprave</w:t>
      </w:r>
      <w:r w:rsidRPr="000505FE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Odbor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većinom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glasova</w:t>
      </w:r>
      <w:r w:rsidRPr="000505FE">
        <w:rPr>
          <w:noProof w:val="0"/>
          <w:sz w:val="24"/>
          <w:szCs w:val="24"/>
          <w:lang w:val="sr-Cyrl-RS"/>
        </w:rPr>
        <w:t xml:space="preserve"> (11 - </w:t>
      </w:r>
      <w:r w:rsidR="00416CDF">
        <w:rPr>
          <w:noProof w:val="0"/>
          <w:sz w:val="24"/>
          <w:szCs w:val="24"/>
          <w:lang w:val="sr-Cyrl-RS"/>
        </w:rPr>
        <w:t>ZA</w:t>
      </w:r>
      <w:r w:rsidRPr="000505FE">
        <w:rPr>
          <w:noProof w:val="0"/>
          <w:sz w:val="24"/>
          <w:szCs w:val="24"/>
          <w:lang w:val="sr-Cyrl-RS"/>
        </w:rPr>
        <w:t xml:space="preserve">, 2 – </w:t>
      </w:r>
      <w:r w:rsidR="00416CDF">
        <w:rPr>
          <w:noProof w:val="0"/>
          <w:sz w:val="24"/>
          <w:szCs w:val="24"/>
          <w:lang w:val="sr-Cyrl-RS"/>
        </w:rPr>
        <w:t>UZDRŽANA</w:t>
      </w:r>
      <w:r w:rsidRPr="000505FE">
        <w:rPr>
          <w:noProof w:val="0"/>
          <w:sz w:val="24"/>
          <w:szCs w:val="24"/>
          <w:lang w:val="sr-Cyrl-RS"/>
        </w:rPr>
        <w:t xml:space="preserve">, 1 – </w:t>
      </w:r>
      <w:r w:rsidR="00416CDF">
        <w:rPr>
          <w:noProof w:val="0"/>
          <w:sz w:val="24"/>
          <w:szCs w:val="24"/>
          <w:lang w:val="sr-Cyrl-RS"/>
        </w:rPr>
        <w:t>NIJE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GLASAO</w:t>
      </w:r>
      <w:r w:rsidRPr="000505FE">
        <w:rPr>
          <w:noProof w:val="0"/>
          <w:sz w:val="24"/>
          <w:szCs w:val="24"/>
          <w:lang w:val="sr-Cyrl-RS"/>
        </w:rPr>
        <w:t xml:space="preserve">), </w:t>
      </w:r>
      <w:r w:rsidR="00416CDF">
        <w:rPr>
          <w:noProof w:val="0"/>
          <w:sz w:val="24"/>
          <w:szCs w:val="24"/>
          <w:lang w:val="sr-Cyrl-RS"/>
        </w:rPr>
        <w:t>odlučio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prihvati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Informaciju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0505FE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nauke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tehnološkog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razvoja</w:t>
      </w:r>
      <w:r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AC3F26"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</w:t>
      </w:r>
      <w:r w:rsidR="00AC3F26" w:rsidRPr="000505FE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jul</w:t>
      </w:r>
      <w:r w:rsidR="00AC3F26" w:rsidRPr="000505FE">
        <w:rPr>
          <w:noProof w:val="0"/>
          <w:sz w:val="24"/>
          <w:szCs w:val="24"/>
          <w:lang w:val="sr-Cyrl-RS"/>
        </w:rPr>
        <w:t xml:space="preserve"> – </w:t>
      </w:r>
      <w:r w:rsidR="00416CDF">
        <w:rPr>
          <w:noProof w:val="0"/>
          <w:sz w:val="24"/>
          <w:szCs w:val="24"/>
          <w:lang w:val="sr-Cyrl-RS"/>
        </w:rPr>
        <w:t>septembar</w:t>
      </w:r>
      <w:r w:rsidR="00AC3F26" w:rsidRPr="000505FE">
        <w:rPr>
          <w:noProof w:val="0"/>
          <w:sz w:val="24"/>
          <w:szCs w:val="24"/>
          <w:lang w:val="sr-Cyrl-RS"/>
        </w:rPr>
        <w:t xml:space="preserve"> 2022. </w:t>
      </w:r>
      <w:r w:rsidR="00416CDF">
        <w:rPr>
          <w:noProof w:val="0"/>
          <w:sz w:val="24"/>
          <w:szCs w:val="24"/>
          <w:lang w:val="sr-Cyrl-RS"/>
        </w:rPr>
        <w:t>godine</w:t>
      </w:r>
      <w:r w:rsidR="00AC3F26" w:rsidRPr="000505FE">
        <w:rPr>
          <w:noProof w:val="0"/>
          <w:sz w:val="24"/>
          <w:szCs w:val="24"/>
          <w:lang w:val="sr-Cyrl-RS"/>
        </w:rPr>
        <w:t xml:space="preserve"> (</w:t>
      </w:r>
      <w:r w:rsidR="00416CDF">
        <w:rPr>
          <w:noProof w:val="0"/>
          <w:sz w:val="24"/>
          <w:szCs w:val="24"/>
          <w:lang w:val="sr-Cyrl-RS"/>
        </w:rPr>
        <w:t>broj</w:t>
      </w:r>
      <w:r w:rsidR="00AC3F26" w:rsidRPr="000505FE">
        <w:rPr>
          <w:noProof w:val="0"/>
          <w:sz w:val="24"/>
          <w:szCs w:val="24"/>
          <w:lang w:val="sr-Cyrl-RS"/>
        </w:rPr>
        <w:t xml:space="preserve">: 02-648/22-4, </w:t>
      </w:r>
      <w:r w:rsidR="00416CDF">
        <w:rPr>
          <w:noProof w:val="0"/>
          <w:sz w:val="24"/>
          <w:szCs w:val="24"/>
          <w:lang w:val="sr-Cyrl-RS"/>
        </w:rPr>
        <w:t>od</w:t>
      </w:r>
      <w:r w:rsidR="00AC3F26" w:rsidRPr="000505FE">
        <w:rPr>
          <w:noProof w:val="0"/>
          <w:sz w:val="24"/>
          <w:szCs w:val="24"/>
          <w:lang w:val="sr-Cyrl-RS"/>
        </w:rPr>
        <w:t xml:space="preserve"> 28. </w:t>
      </w:r>
      <w:r w:rsidR="00416CDF">
        <w:rPr>
          <w:noProof w:val="0"/>
          <w:sz w:val="24"/>
          <w:szCs w:val="24"/>
          <w:lang w:val="sr-Cyrl-RS"/>
        </w:rPr>
        <w:t>oktobra</w:t>
      </w:r>
      <w:r w:rsidR="00AC3F26" w:rsidRPr="000505FE">
        <w:rPr>
          <w:noProof w:val="0"/>
          <w:sz w:val="24"/>
          <w:szCs w:val="24"/>
          <w:lang w:val="sr-Cyrl-RS"/>
        </w:rPr>
        <w:t xml:space="preserve"> 2022. </w:t>
      </w:r>
      <w:r w:rsidR="00416CDF">
        <w:rPr>
          <w:noProof w:val="0"/>
          <w:sz w:val="24"/>
          <w:szCs w:val="24"/>
          <w:lang w:val="sr-Cyrl-RS"/>
        </w:rPr>
        <w:t>godine</w:t>
      </w:r>
      <w:r w:rsidR="00AC3F26" w:rsidRPr="000505FE">
        <w:rPr>
          <w:noProof w:val="0"/>
          <w:sz w:val="24"/>
          <w:szCs w:val="24"/>
          <w:lang w:val="sr-Cyrl-RS"/>
        </w:rPr>
        <w:t>).</w:t>
      </w:r>
      <w:r w:rsidRPr="000505FE">
        <w:rPr>
          <w:noProof w:val="0"/>
          <w:sz w:val="24"/>
          <w:szCs w:val="24"/>
          <w:lang w:val="sr-Cyrl-RS"/>
        </w:rPr>
        <w:t xml:space="preserve"> </w:t>
      </w:r>
    </w:p>
    <w:p w:rsidR="00A21FFE" w:rsidRPr="00AE2700" w:rsidRDefault="00A21FFE" w:rsidP="00A21FFE">
      <w:pPr>
        <w:rPr>
          <w:noProof w:val="0"/>
          <w:sz w:val="24"/>
          <w:szCs w:val="24"/>
          <w:lang w:val="sr-Cyrl-RS"/>
        </w:rPr>
      </w:pPr>
    </w:p>
    <w:p w:rsidR="00A21FFE" w:rsidRPr="00AE2700" w:rsidRDefault="00A21FFE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Nakon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glasanja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obavestio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članom</w:t>
      </w:r>
      <w:r w:rsidRPr="00AE2700">
        <w:rPr>
          <w:noProof w:val="0"/>
          <w:sz w:val="24"/>
          <w:szCs w:val="24"/>
          <w:lang w:val="sr-Cyrl-RS"/>
        </w:rPr>
        <w:t xml:space="preserve"> 229. </w:t>
      </w:r>
      <w:r w:rsidR="00416CDF">
        <w:rPr>
          <w:noProof w:val="0"/>
          <w:sz w:val="24"/>
          <w:szCs w:val="24"/>
          <w:lang w:val="sr-Cyrl-RS"/>
        </w:rPr>
        <w:t>Poslovnika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podneti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prihvatanju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informacije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nauke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tehnološkog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navedene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periode</w:t>
      </w:r>
      <w:r w:rsidRPr="00AE2700">
        <w:rPr>
          <w:noProof w:val="0"/>
          <w:sz w:val="24"/>
          <w:szCs w:val="24"/>
          <w:lang w:val="sr-Cyrl-RS"/>
        </w:rPr>
        <w:t xml:space="preserve">. </w:t>
      </w:r>
    </w:p>
    <w:p w:rsidR="005A6412" w:rsidRPr="00AE2700" w:rsidRDefault="005A6412" w:rsidP="00D24347">
      <w:pPr>
        <w:rPr>
          <w:noProof w:val="0"/>
          <w:sz w:val="24"/>
          <w:szCs w:val="24"/>
          <w:lang w:val="sr-Cyrl-RS"/>
        </w:rPr>
      </w:pPr>
    </w:p>
    <w:p w:rsidR="005A0057" w:rsidRPr="00AE2700" w:rsidRDefault="00A21FFE" w:rsidP="00AC3F26">
      <w:pPr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5A0057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u w:val="single"/>
          <w:lang w:val="sr-Cyrl-RS"/>
        </w:rPr>
        <w:t>Druga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tačka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dnevnog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reda</w:t>
      </w:r>
      <w:r w:rsidRPr="00AE2700">
        <w:rPr>
          <w:noProof w:val="0"/>
          <w:sz w:val="24"/>
          <w:szCs w:val="24"/>
          <w:u w:val="single"/>
          <w:lang w:val="sr-Cyrl-RS"/>
        </w:rPr>
        <w:t>: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b/>
          <w:noProof w:val="0"/>
          <w:sz w:val="24"/>
          <w:szCs w:val="24"/>
          <w:lang w:val="sr-Cyrl-RS"/>
        </w:rPr>
        <w:t>Razmatranje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inicijative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za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obrazovanje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Pododbora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za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sport</w:t>
      </w:r>
      <w:r w:rsidRPr="00AE2700">
        <w:rPr>
          <w:b/>
          <w:noProof w:val="0"/>
          <w:sz w:val="24"/>
          <w:szCs w:val="24"/>
          <w:lang w:val="sr-Cyrl-RS"/>
        </w:rPr>
        <w:t xml:space="preserve">, </w:t>
      </w:r>
      <w:r w:rsidR="00416CDF">
        <w:rPr>
          <w:b/>
          <w:noProof w:val="0"/>
          <w:sz w:val="24"/>
          <w:szCs w:val="24"/>
          <w:lang w:val="sr-Cyrl-RS"/>
        </w:rPr>
        <w:t>koju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podnela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narodna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poslanica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Tatjana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Medved</w:t>
      </w:r>
      <w:r w:rsidRPr="00AE2700">
        <w:rPr>
          <w:b/>
          <w:noProof w:val="0"/>
          <w:sz w:val="24"/>
          <w:szCs w:val="24"/>
          <w:lang w:val="sr-Cyrl-RS"/>
        </w:rPr>
        <w:t xml:space="preserve"> (</w:t>
      </w:r>
      <w:r w:rsidR="00416CDF">
        <w:rPr>
          <w:b/>
          <w:noProof w:val="0"/>
          <w:sz w:val="24"/>
          <w:szCs w:val="24"/>
          <w:lang w:val="sr-Cyrl-RS"/>
        </w:rPr>
        <w:t>broj</w:t>
      </w:r>
      <w:r w:rsidRPr="00AE2700">
        <w:rPr>
          <w:b/>
          <w:noProof w:val="0"/>
          <w:sz w:val="24"/>
          <w:szCs w:val="24"/>
          <w:lang w:val="sr-Cyrl-RS"/>
        </w:rPr>
        <w:t xml:space="preserve">: 02-2302/22, </w:t>
      </w:r>
      <w:r w:rsidR="00416CDF">
        <w:rPr>
          <w:b/>
          <w:noProof w:val="0"/>
          <w:sz w:val="24"/>
          <w:szCs w:val="24"/>
          <w:lang w:val="sr-Cyrl-RS"/>
        </w:rPr>
        <w:t>od</w:t>
      </w:r>
      <w:r w:rsidRPr="00AE2700">
        <w:rPr>
          <w:b/>
          <w:noProof w:val="0"/>
          <w:sz w:val="24"/>
          <w:szCs w:val="24"/>
          <w:lang w:val="sr-Cyrl-RS"/>
        </w:rPr>
        <w:t xml:space="preserve"> 01. </w:t>
      </w:r>
      <w:r w:rsidR="00416CDF">
        <w:rPr>
          <w:b/>
          <w:noProof w:val="0"/>
          <w:sz w:val="24"/>
          <w:szCs w:val="24"/>
          <w:lang w:val="sr-Cyrl-RS"/>
        </w:rPr>
        <w:t>novembra</w:t>
      </w:r>
      <w:r w:rsidRPr="00AE2700">
        <w:rPr>
          <w:b/>
          <w:noProof w:val="0"/>
          <w:sz w:val="24"/>
          <w:szCs w:val="24"/>
          <w:lang w:val="sr-Cyrl-RS"/>
        </w:rPr>
        <w:t xml:space="preserve"> 2022. </w:t>
      </w:r>
      <w:r w:rsidR="00416CDF">
        <w:rPr>
          <w:b/>
          <w:noProof w:val="0"/>
          <w:sz w:val="24"/>
          <w:szCs w:val="24"/>
          <w:lang w:val="sr-Cyrl-RS"/>
        </w:rPr>
        <w:t>godine</w:t>
      </w:r>
      <w:r w:rsidRPr="00AE2700">
        <w:rPr>
          <w:b/>
          <w:noProof w:val="0"/>
          <w:sz w:val="24"/>
          <w:szCs w:val="24"/>
          <w:lang w:val="sr-Cyrl-RS"/>
        </w:rPr>
        <w:t>)</w:t>
      </w:r>
    </w:p>
    <w:p w:rsidR="00AC3F26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AC3F26" w:rsidRPr="00AE2700" w:rsidRDefault="00AC3F26" w:rsidP="00AC3F26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AC3F26" w:rsidRPr="00AE2700" w:rsidRDefault="00AC3F26" w:rsidP="00AC3F2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Uvodne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povodom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dnevnog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9D1C5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="009D1C5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konstatovao</w:t>
      </w:r>
      <w:r w:rsidR="009D1C5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9D1C5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9D1C5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="00B475F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članovim</w:t>
      </w:r>
      <w:r w:rsidR="00B475F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dostavljen</w:t>
      </w:r>
      <w:r w:rsidR="00B475F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6332C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Tatjane</w:t>
      </w:r>
      <w:r w:rsidR="006332C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člana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>,</w:t>
      </w:r>
      <w:r w:rsidR="006332C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obrazuje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informisao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Tatjane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članom</w:t>
      </w:r>
      <w:r w:rsidRPr="00AE2700">
        <w:rPr>
          <w:noProof w:val="0"/>
          <w:sz w:val="24"/>
          <w:szCs w:val="24"/>
          <w:lang w:val="sr-Cyrl-RS"/>
        </w:rPr>
        <w:t xml:space="preserve"> 44. </w:t>
      </w:r>
      <w:r w:rsidR="00416CDF">
        <w:rPr>
          <w:noProof w:val="0"/>
          <w:sz w:val="24"/>
          <w:szCs w:val="24"/>
          <w:lang w:val="sr-Cyrl-RS"/>
        </w:rPr>
        <w:t>stav</w:t>
      </w:r>
      <w:r w:rsidRPr="00AE2700">
        <w:rPr>
          <w:noProof w:val="0"/>
          <w:sz w:val="24"/>
          <w:szCs w:val="24"/>
          <w:lang w:val="sr-Cyrl-RS"/>
        </w:rPr>
        <w:t xml:space="preserve"> 6. </w:t>
      </w:r>
      <w:r w:rsidR="00416CDF">
        <w:rPr>
          <w:noProof w:val="0"/>
          <w:sz w:val="24"/>
          <w:szCs w:val="24"/>
          <w:lang w:val="sr-Cyrl-RS"/>
        </w:rPr>
        <w:t>Poslovnika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podsetio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ili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zamenici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članova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3E5E0C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službe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dobili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mejl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obavešteni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Pr="00AE2700">
        <w:rPr>
          <w:noProof w:val="0"/>
          <w:sz w:val="24"/>
          <w:szCs w:val="24"/>
          <w:lang w:val="sr-Cyrl-RS"/>
        </w:rPr>
        <w:t xml:space="preserve"> 24. </w:t>
      </w:r>
      <w:r w:rsidR="00416CDF">
        <w:rPr>
          <w:noProof w:val="0"/>
          <w:sz w:val="24"/>
          <w:szCs w:val="24"/>
          <w:lang w:val="sr-Cyrl-RS"/>
        </w:rPr>
        <w:t>novembra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ukoliko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zainteresovani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ukoliko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prihvati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Marko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mišljenje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dobrodošle</w:t>
      </w:r>
      <w:r w:rsidR="00A20756" w:rsidRPr="00AE270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jasno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definisane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zadatke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funkcionalna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manjim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brojem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kompetentni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obavljanje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poslova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pododboru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smislu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predložio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</w:t>
      </w:r>
      <w:r w:rsidRPr="00AE2700">
        <w:rPr>
          <w:noProof w:val="0"/>
          <w:sz w:val="24"/>
          <w:szCs w:val="24"/>
          <w:lang w:val="sr-Cyrl-RS"/>
        </w:rPr>
        <w:t xml:space="preserve"> 7 </w:t>
      </w:r>
      <w:r w:rsidR="00416CDF">
        <w:rPr>
          <w:noProof w:val="0"/>
          <w:sz w:val="24"/>
          <w:szCs w:val="24"/>
          <w:lang w:val="sr-Cyrl-RS"/>
        </w:rPr>
        <w:t>članova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tj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predsednika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šest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članova</w:t>
      </w:r>
      <w:r w:rsidR="003E5E0C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Sastav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odražava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političku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strukturu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plenumu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strukturu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obavestio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prisutne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predviđenom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roku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sledeći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prijavili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 xml:space="preserve">: </w:t>
      </w:r>
      <w:r w:rsidR="00416CDF">
        <w:rPr>
          <w:noProof w:val="0"/>
          <w:sz w:val="24"/>
          <w:szCs w:val="24"/>
          <w:lang w:val="sr-Cyrl-RS"/>
        </w:rPr>
        <w:t>Tatjana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Dejana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Ratko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Nikolić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Nataša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Ivanović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Miljanić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Živan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lastRenderedPageBreak/>
        <w:t>Bajić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Gorica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Gajić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Sanja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Danijela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Grujić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dosadašnjom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praksom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Narodnoj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skupštini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upoznao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A20756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činjenicom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ukoliko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obrazuje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neće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sedišta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naknadu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troškova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9F3445" w:rsidRPr="00AE2700" w:rsidRDefault="009F3445" w:rsidP="00331EC5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446E62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Tatjana</w:t>
      </w:r>
      <w:r w:rsidR="009F3445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predlagač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naglasila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veoma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bitan</w:t>
      </w:r>
      <w:r w:rsidR="00F54093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deca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formiraju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kroz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F54093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Istakla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želi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pomogne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timu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kao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sportista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funkciji</w:t>
      </w:r>
      <w:r w:rsidR="00F5409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politike</w:t>
      </w:r>
      <w:r w:rsidR="00F54093" w:rsidRPr="00AE2700">
        <w:rPr>
          <w:noProof w:val="0"/>
          <w:sz w:val="24"/>
          <w:szCs w:val="24"/>
          <w:lang w:val="sr-Cyrl-RS"/>
        </w:rPr>
        <w:t>.</w:t>
      </w:r>
      <w:r w:rsidR="003B37F2"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noProof w:val="0"/>
          <w:sz w:val="24"/>
          <w:szCs w:val="24"/>
          <w:lang w:val="sr-Cyrl-RS"/>
        </w:rPr>
        <w:t>Zatražila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podršku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formiranju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ovog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3B37F2" w:rsidRPr="00AE2700">
        <w:rPr>
          <w:noProof w:val="0"/>
          <w:sz w:val="24"/>
          <w:szCs w:val="24"/>
          <w:lang w:val="sr-Cyrl-RS"/>
        </w:rPr>
        <w:t>,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motivisana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željom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naša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deca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izvedu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pravi</w:t>
      </w:r>
      <w:r w:rsidR="003B37F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put</w:t>
      </w:r>
      <w:r w:rsidR="003B37F2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Zadatak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izvršavanje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akata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kulture</w:t>
      </w:r>
      <w:r w:rsidR="004A38FE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razmatraće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plan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nadležnog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državnih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organa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organizacija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tela</w:t>
      </w:r>
      <w:r w:rsidR="004A38FE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razmatraće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inicijative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peticije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predstavke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svog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delokruga</w:t>
      </w:r>
      <w:r w:rsidR="004A38FE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pratiće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donošenje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realizaciju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Nacionalne</w:t>
      </w:r>
      <w:r w:rsidR="003E5E0C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strategije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kojom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utvrđuje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trenutku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donošenja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Strategije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osnovne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principe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kojima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temelji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Republici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Srbiji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kratkoročne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periodične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dugoročne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sportsko</w:t>
      </w:r>
      <w:r w:rsidR="004A38FE" w:rsidRPr="00AE2700">
        <w:rPr>
          <w:noProof w:val="0"/>
          <w:sz w:val="24"/>
          <w:szCs w:val="24"/>
          <w:lang w:val="sr-Cyrl-RS"/>
        </w:rPr>
        <w:t>-</w:t>
      </w:r>
      <w:r w:rsidR="00416CDF">
        <w:rPr>
          <w:noProof w:val="0"/>
          <w:sz w:val="24"/>
          <w:szCs w:val="24"/>
          <w:lang w:val="sr-Cyrl-RS"/>
        </w:rPr>
        <w:t>razvojne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ciljeve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nosioce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realizacije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ciljeva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sadržinu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obim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procenjenu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vrednost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aktivnosti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realizovanju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postavljenih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sportsko</w:t>
      </w:r>
      <w:r w:rsidR="004A38FE" w:rsidRPr="00AE2700">
        <w:rPr>
          <w:noProof w:val="0"/>
          <w:sz w:val="24"/>
          <w:szCs w:val="24"/>
          <w:lang w:val="sr-Cyrl-RS"/>
        </w:rPr>
        <w:t>-</w:t>
      </w:r>
      <w:r w:rsidR="00416CDF">
        <w:rPr>
          <w:noProof w:val="0"/>
          <w:sz w:val="24"/>
          <w:szCs w:val="24"/>
          <w:lang w:val="sr-Cyrl-RS"/>
        </w:rPr>
        <w:t>razvojnih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ciljeva</w:t>
      </w:r>
      <w:r w:rsidR="004A38FE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pratiće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školski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univerzitetski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fizičko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dece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uzrasta</w:t>
      </w:r>
      <w:r w:rsidR="004A38FE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pratiće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Nacionalnog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saveta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sprečavanje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negativnih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pojava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Saveta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4A38F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Navedena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aspekta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kulture</w:t>
      </w:r>
      <w:r w:rsidR="004A38F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obavljati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potrebe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Poslovnikom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4A38F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sarađivati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resornim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ministarstvom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drugim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državnim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organima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nevladinim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organizacijama</w:t>
      </w:r>
      <w:r w:rsidR="004A38F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svojim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zadacima</w:t>
      </w:r>
      <w:r w:rsidR="004A38F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van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sedišta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pravo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naknadu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troškova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</w:t>
      </w:r>
      <w:r w:rsidR="004A38F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O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obaveštavati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jednom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godišnje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podnositi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pisani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="004A38FE" w:rsidRPr="00AE2700">
        <w:rPr>
          <w:noProof w:val="0"/>
          <w:sz w:val="24"/>
          <w:szCs w:val="24"/>
          <w:lang w:val="sr-Cyrl-RS"/>
        </w:rPr>
        <w:t>.</w:t>
      </w:r>
    </w:p>
    <w:p w:rsidR="00A20756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diskusiji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povodom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dnevnog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učestvovali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Živan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Bajić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Boško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51078A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Doktor</w:t>
      </w:r>
      <w:r w:rsidR="0051078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Zoran</w:t>
      </w:r>
      <w:r w:rsidR="0051078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sugestiju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naziv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mogao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>„</w:t>
      </w:r>
      <w:r w:rsidR="00416CDF">
        <w:rPr>
          <w:noProof w:val="0"/>
          <w:sz w:val="24"/>
          <w:szCs w:val="24"/>
          <w:lang w:val="sr-Cyrl-RS"/>
        </w:rPr>
        <w:t>Pododbor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fizičko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>“</w:t>
      </w:r>
      <w:r w:rsidR="003F74C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jer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smatra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kultura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ono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što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motiviše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decu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bave</w:t>
      </w:r>
      <w:r w:rsidR="003F74C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sportom</w:t>
      </w:r>
      <w:r w:rsidR="00627F12" w:rsidRPr="00AE2700">
        <w:rPr>
          <w:noProof w:val="0"/>
          <w:sz w:val="24"/>
          <w:szCs w:val="24"/>
          <w:lang w:val="sr-Cyrl-RS"/>
        </w:rPr>
        <w:t>.</w:t>
      </w:r>
    </w:p>
    <w:p w:rsidR="00676B0B" w:rsidRPr="00AE2700" w:rsidRDefault="00A20756" w:rsidP="00A20756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Tatjana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naglasila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fizičko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vaspitanje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deo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osnovnog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627F12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može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deo</w:t>
      </w:r>
      <w:r w:rsidR="00627F1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="00627F12" w:rsidRPr="00AE2700">
        <w:rPr>
          <w:noProof w:val="0"/>
          <w:sz w:val="24"/>
          <w:szCs w:val="24"/>
          <w:lang w:val="sr-Cyrl-RS"/>
        </w:rPr>
        <w:t>.</w:t>
      </w:r>
      <w:r w:rsidR="00676B0B" w:rsidRPr="00AE2700">
        <w:rPr>
          <w:noProof w:val="0"/>
          <w:sz w:val="24"/>
          <w:szCs w:val="24"/>
          <w:lang w:val="sr-Cyrl-RS"/>
        </w:rPr>
        <w:t xml:space="preserve"> </w:t>
      </w:r>
    </w:p>
    <w:p w:rsidR="008A340D" w:rsidRPr="00AE2700" w:rsidRDefault="00A20756" w:rsidP="00A20756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Svi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učesnici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diskusije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podržali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podršku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ogromnu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važnost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školskog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sporta</w:t>
      </w:r>
      <w:r w:rsidRPr="00AE2700">
        <w:rPr>
          <w:noProof w:val="0"/>
          <w:sz w:val="24"/>
          <w:szCs w:val="24"/>
          <w:lang w:val="sr-Cyrl-RS"/>
        </w:rPr>
        <w:t>.</w:t>
      </w:r>
      <w:r w:rsidR="00052AB0">
        <w:rPr>
          <w:noProof w:val="0"/>
          <w:sz w:val="24"/>
          <w:szCs w:val="24"/>
          <w:lang w:val="sr-Cyrl-RS"/>
        </w:rPr>
        <w:t xml:space="preserve"> </w:t>
      </w:r>
    </w:p>
    <w:p w:rsidR="00520EBE" w:rsidRPr="00AE2700" w:rsidRDefault="00520EBE" w:rsidP="00520EBE">
      <w:pPr>
        <w:tabs>
          <w:tab w:val="clear" w:pos="1440"/>
          <w:tab w:val="left" w:pos="993"/>
        </w:tabs>
        <w:spacing w:after="200"/>
        <w:jc w:val="left"/>
        <w:rPr>
          <w:noProof w:val="0"/>
          <w:sz w:val="24"/>
          <w:szCs w:val="24"/>
          <w:lang w:val="sr-Cyrl-RS"/>
        </w:rPr>
      </w:pP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Nakon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diskusije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stavio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glasanje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sastavu</w:t>
      </w:r>
      <w:r w:rsidRPr="00AE2700">
        <w:rPr>
          <w:noProof w:val="0"/>
          <w:sz w:val="24"/>
          <w:szCs w:val="24"/>
          <w:lang w:val="sr-Cyrl-RS"/>
        </w:rPr>
        <w:t xml:space="preserve">: </w:t>
      </w:r>
      <w:r w:rsidR="00416CDF">
        <w:rPr>
          <w:noProof w:val="0"/>
          <w:sz w:val="24"/>
          <w:szCs w:val="24"/>
          <w:lang w:val="sr-Cyrl-RS"/>
        </w:rPr>
        <w:t>Tatjana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Medved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Dejana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Ratko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Nikolić</w:t>
      </w:r>
      <w:r w:rsidR="004A38FE" w:rsidRPr="00AE2700">
        <w:rPr>
          <w:noProof w:val="0"/>
          <w:sz w:val="24"/>
          <w:szCs w:val="24"/>
          <w:lang w:val="sr-Cyrl-RS"/>
        </w:rPr>
        <w:t>,</w:t>
      </w:r>
      <w:r w:rsidR="004A38FE"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Ana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Miljanić</w:t>
      </w:r>
      <w:r w:rsidR="004A38FE" w:rsidRPr="00AE2700">
        <w:rPr>
          <w:noProof w:val="0"/>
          <w:sz w:val="24"/>
          <w:szCs w:val="24"/>
          <w:lang w:val="sr-Cyrl-RS"/>
        </w:rPr>
        <w:t>,</w:t>
      </w:r>
      <w:r w:rsidR="004A38FE"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Gorica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Gajić</w:t>
      </w:r>
      <w:r w:rsidR="004A38FE" w:rsidRPr="00AE2700">
        <w:rPr>
          <w:noProof w:val="0"/>
          <w:sz w:val="24"/>
          <w:szCs w:val="24"/>
          <w:lang w:val="sr-Cyrl-RS"/>
        </w:rPr>
        <w:t>,</w:t>
      </w:r>
      <w:r w:rsidR="004A38FE"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Sanja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Marić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t xml:space="preserve"> </w:t>
      </w:r>
      <w:r w:rsidR="00416CDF">
        <w:rPr>
          <w:noProof w:val="0"/>
          <w:sz w:val="24"/>
          <w:szCs w:val="24"/>
          <w:lang w:val="sr-Cyrl-RS"/>
        </w:rPr>
        <w:t>Danijela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Grujić</w:t>
      </w:r>
      <w:r w:rsidR="004A38FE" w:rsidRPr="00AE2700">
        <w:rPr>
          <w:noProof w:val="0"/>
          <w:sz w:val="24"/>
          <w:szCs w:val="24"/>
          <w:lang w:val="sr-Cyrl-RS"/>
        </w:rPr>
        <w:t xml:space="preserve"> ,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A20756" w:rsidRPr="00AE2700" w:rsidRDefault="00A20756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većinom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glasova</w:t>
      </w:r>
      <w:r w:rsidRPr="00AE2700">
        <w:rPr>
          <w:noProof w:val="0"/>
          <w:sz w:val="24"/>
          <w:szCs w:val="24"/>
          <w:lang w:val="sr-Cyrl-RS"/>
        </w:rPr>
        <w:t xml:space="preserve"> (1</w:t>
      </w:r>
      <w:r w:rsidR="004A38FE" w:rsidRPr="00AE2700">
        <w:rPr>
          <w:noProof w:val="0"/>
          <w:sz w:val="24"/>
          <w:szCs w:val="24"/>
          <w:lang w:val="sr-Cyrl-RS"/>
        </w:rPr>
        <w:t>3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glasova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A38FE" w:rsidRPr="00AE2700">
        <w:rPr>
          <w:noProof w:val="0"/>
          <w:sz w:val="24"/>
          <w:szCs w:val="24"/>
          <w:lang w:val="sr-Cyrl-RS"/>
        </w:rPr>
        <w:t>–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, 1 - </w:t>
      </w:r>
      <w:r w:rsidR="00416CDF">
        <w:rPr>
          <w:noProof w:val="0"/>
          <w:sz w:val="24"/>
          <w:szCs w:val="24"/>
          <w:lang w:val="sr-Cyrl-RS"/>
        </w:rPr>
        <w:t>UZDRŽAN</w:t>
      </w:r>
      <w:r w:rsidRPr="00AE2700">
        <w:rPr>
          <w:noProof w:val="0"/>
          <w:sz w:val="24"/>
          <w:szCs w:val="24"/>
          <w:lang w:val="sr-Cyrl-RS"/>
        </w:rPr>
        <w:t xml:space="preserve">), </w:t>
      </w:r>
      <w:r w:rsidR="00416CDF">
        <w:rPr>
          <w:noProof w:val="0"/>
          <w:sz w:val="24"/>
          <w:szCs w:val="24"/>
          <w:lang w:val="sr-Cyrl-RS"/>
        </w:rPr>
        <w:t>usvojio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doneo</w:t>
      </w:r>
      <w:r w:rsidR="004A38FE"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ODLUKU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A38F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4A38FE" w:rsidRPr="00AE2700">
        <w:rPr>
          <w:noProof w:val="0"/>
          <w:sz w:val="24"/>
          <w:szCs w:val="24"/>
          <w:lang w:val="sr-Cyrl-RS"/>
        </w:rPr>
        <w:t>.</w:t>
      </w:r>
    </w:p>
    <w:p w:rsidR="004A38FE" w:rsidRPr="00AE2700" w:rsidRDefault="004A38FE" w:rsidP="004A38FE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671F0A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u w:val="single"/>
          <w:lang w:val="sr-Cyrl-RS"/>
        </w:rPr>
        <w:t>Treća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tačka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dnevnog</w:t>
      </w:r>
      <w:r w:rsidRPr="00AE2700">
        <w:rPr>
          <w:noProof w:val="0"/>
          <w:sz w:val="24"/>
          <w:szCs w:val="24"/>
          <w:u w:val="single"/>
          <w:lang w:val="sr-Cyrl-RS"/>
        </w:rPr>
        <w:t xml:space="preserve"> </w:t>
      </w:r>
      <w:r w:rsidR="00416CDF">
        <w:rPr>
          <w:noProof w:val="0"/>
          <w:sz w:val="24"/>
          <w:szCs w:val="24"/>
          <w:u w:val="single"/>
          <w:lang w:val="sr-Cyrl-RS"/>
        </w:rPr>
        <w:t>reda</w:t>
      </w:r>
      <w:r w:rsidRPr="00AE2700">
        <w:rPr>
          <w:noProof w:val="0"/>
          <w:sz w:val="24"/>
          <w:szCs w:val="24"/>
          <w:u w:val="single"/>
          <w:lang w:val="sr-Cyrl-RS"/>
        </w:rPr>
        <w:t>:</w:t>
      </w:r>
      <w:r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b/>
          <w:noProof w:val="0"/>
          <w:sz w:val="24"/>
          <w:szCs w:val="24"/>
          <w:lang w:val="sr-Cyrl-RS"/>
        </w:rPr>
        <w:t>Razmatranje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inicijative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za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obrazovanje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Pododbora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za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nauku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i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visoko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obrazovanje</w:t>
      </w:r>
      <w:r w:rsidRPr="00AE2700">
        <w:rPr>
          <w:b/>
          <w:noProof w:val="0"/>
          <w:sz w:val="24"/>
          <w:szCs w:val="24"/>
          <w:lang w:val="sr-Cyrl-RS"/>
        </w:rPr>
        <w:t xml:space="preserve">, </w:t>
      </w:r>
      <w:r w:rsidR="00416CDF">
        <w:rPr>
          <w:b/>
          <w:noProof w:val="0"/>
          <w:sz w:val="24"/>
          <w:szCs w:val="24"/>
          <w:lang w:val="sr-Cyrl-RS"/>
        </w:rPr>
        <w:t>koju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je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podneo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narodni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poslanik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prof</w:t>
      </w:r>
      <w:r w:rsidRPr="00AE2700">
        <w:rPr>
          <w:b/>
          <w:noProof w:val="0"/>
          <w:sz w:val="24"/>
          <w:szCs w:val="24"/>
          <w:lang w:val="sr-Cyrl-RS"/>
        </w:rPr>
        <w:t xml:space="preserve">. </w:t>
      </w:r>
      <w:r w:rsidR="00416CDF">
        <w:rPr>
          <w:b/>
          <w:noProof w:val="0"/>
          <w:sz w:val="24"/>
          <w:szCs w:val="24"/>
          <w:lang w:val="sr-Cyrl-RS"/>
        </w:rPr>
        <w:t>dr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Vladimir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Obradović</w:t>
      </w:r>
      <w:r w:rsidRPr="00AE2700">
        <w:rPr>
          <w:b/>
          <w:noProof w:val="0"/>
          <w:sz w:val="24"/>
          <w:szCs w:val="24"/>
          <w:lang w:val="sr-Cyrl-RS"/>
        </w:rPr>
        <w:t xml:space="preserve"> (</w:t>
      </w:r>
      <w:r w:rsidR="00416CDF">
        <w:rPr>
          <w:b/>
          <w:noProof w:val="0"/>
          <w:sz w:val="24"/>
          <w:szCs w:val="24"/>
          <w:lang w:val="sr-Cyrl-RS"/>
        </w:rPr>
        <w:t>broj</w:t>
      </w:r>
      <w:r w:rsidRPr="00AE2700">
        <w:rPr>
          <w:b/>
          <w:noProof w:val="0"/>
          <w:sz w:val="24"/>
          <w:szCs w:val="24"/>
          <w:lang w:val="sr-Cyrl-RS"/>
        </w:rPr>
        <w:t xml:space="preserve">: 02-2289/22, </w:t>
      </w:r>
      <w:r w:rsidR="00416CDF">
        <w:rPr>
          <w:b/>
          <w:noProof w:val="0"/>
          <w:sz w:val="24"/>
          <w:szCs w:val="24"/>
          <w:lang w:val="sr-Cyrl-RS"/>
        </w:rPr>
        <w:t>od</w:t>
      </w:r>
      <w:r w:rsidRPr="00AE2700">
        <w:rPr>
          <w:b/>
          <w:noProof w:val="0"/>
          <w:sz w:val="24"/>
          <w:szCs w:val="24"/>
          <w:lang w:val="sr-Cyrl-RS"/>
        </w:rPr>
        <w:t xml:space="preserve"> 31. </w:t>
      </w:r>
      <w:r w:rsidR="00416CDF">
        <w:rPr>
          <w:b/>
          <w:noProof w:val="0"/>
          <w:sz w:val="24"/>
          <w:szCs w:val="24"/>
          <w:lang w:val="sr-Cyrl-RS"/>
        </w:rPr>
        <w:t>oktobra</w:t>
      </w:r>
      <w:r w:rsidRPr="00AE2700">
        <w:rPr>
          <w:b/>
          <w:noProof w:val="0"/>
          <w:sz w:val="24"/>
          <w:szCs w:val="24"/>
          <w:lang w:val="sr-Cyrl-RS"/>
        </w:rPr>
        <w:t xml:space="preserve"> 2022. </w:t>
      </w:r>
      <w:r w:rsidR="00416CDF">
        <w:rPr>
          <w:b/>
          <w:noProof w:val="0"/>
          <w:sz w:val="24"/>
          <w:szCs w:val="24"/>
          <w:lang w:val="sr-Cyrl-RS"/>
        </w:rPr>
        <w:t>godine</w:t>
      </w:r>
      <w:r w:rsidRPr="00AE2700">
        <w:rPr>
          <w:b/>
          <w:noProof w:val="0"/>
          <w:sz w:val="24"/>
          <w:szCs w:val="24"/>
          <w:lang w:val="sr-Cyrl-RS"/>
        </w:rPr>
        <w:t>)</w:t>
      </w:r>
    </w:p>
    <w:p w:rsidR="004A38FE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Uvodne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povodom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dnevnog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671F0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naglasio</w:t>
      </w:r>
      <w:r w:rsidR="00671F0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671F0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671F0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dostavljen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člana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takođe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članom</w:t>
      </w:r>
      <w:r w:rsidRPr="00AE2700">
        <w:rPr>
          <w:noProof w:val="0"/>
          <w:sz w:val="24"/>
          <w:szCs w:val="24"/>
          <w:lang w:val="sr-Cyrl-RS"/>
        </w:rPr>
        <w:t xml:space="preserve"> 44. </w:t>
      </w:r>
      <w:r w:rsidR="00416CDF">
        <w:rPr>
          <w:noProof w:val="0"/>
          <w:sz w:val="24"/>
          <w:szCs w:val="24"/>
          <w:lang w:val="sr-Cyrl-RS"/>
        </w:rPr>
        <w:t>stav</w:t>
      </w:r>
      <w:r w:rsidRPr="00AE2700">
        <w:rPr>
          <w:noProof w:val="0"/>
          <w:sz w:val="24"/>
          <w:szCs w:val="24"/>
          <w:lang w:val="sr-Cyrl-RS"/>
        </w:rPr>
        <w:t xml:space="preserve"> 6.</w:t>
      </w:r>
      <w:r w:rsidR="00052AB0">
        <w:rPr>
          <w:noProof w:val="0"/>
          <w:sz w:val="24"/>
          <w:szCs w:val="24"/>
          <w:lang w:val="sr-Cyrl-RS"/>
        </w:rPr>
        <w:t>,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Kao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kod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tačke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dnevnog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zamenici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</w:t>
      </w:r>
      <w:r w:rsidRPr="00AE2700">
        <w:rPr>
          <w:noProof w:val="0"/>
          <w:sz w:val="24"/>
          <w:szCs w:val="24"/>
          <w:lang w:val="sr-Cyrl-RS"/>
        </w:rPr>
        <w:t xml:space="preserve"> 24. </w:t>
      </w:r>
      <w:r w:rsidR="00416CDF">
        <w:rPr>
          <w:noProof w:val="0"/>
          <w:sz w:val="24"/>
          <w:szCs w:val="24"/>
          <w:lang w:val="sr-Cyrl-RS"/>
        </w:rPr>
        <w:t>novembra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mogućnost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članstvo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Sastav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odražava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političku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strukturu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plenumu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strukturu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tela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predviđenom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roku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sledeći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prijavili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: </w:t>
      </w:r>
      <w:r w:rsidR="00416CDF">
        <w:rPr>
          <w:noProof w:val="0"/>
          <w:sz w:val="24"/>
          <w:szCs w:val="24"/>
          <w:lang w:val="sr-Cyrl-RS"/>
        </w:rPr>
        <w:t>Žika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Bujuklić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Dejana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Stojan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Radenović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Ljubinko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Đurković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Jahja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Fehratović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Branimir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Jovančićević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Đorđe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Pavićević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Takođe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Pododbor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ukoliko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donese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odluku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njegovom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neće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sedišta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naknadu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troškova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</w:t>
      </w:r>
      <w:r w:rsidRPr="00AE2700">
        <w:rPr>
          <w:noProof w:val="0"/>
          <w:sz w:val="24"/>
          <w:szCs w:val="24"/>
          <w:lang w:val="sr-Cyrl-RS"/>
        </w:rPr>
        <w:t>.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predložio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="00B439DE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Jahja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Fehratović</w:t>
      </w:r>
      <w:r w:rsidR="00B439DE" w:rsidRPr="00AE2700">
        <w:rPr>
          <w:noProof w:val="0"/>
          <w:sz w:val="24"/>
          <w:szCs w:val="24"/>
          <w:lang w:val="sr-Cyrl-RS"/>
        </w:rPr>
        <w:t>.</w:t>
      </w:r>
    </w:p>
    <w:p w:rsidR="004A38FE" w:rsidRPr="00AE2700" w:rsidRDefault="004A38FE" w:rsidP="00671F0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</w:p>
    <w:p w:rsidR="00BF164E" w:rsidRPr="00AE2700" w:rsidRDefault="004A38FE" w:rsidP="00BF164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="007D14E3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7D14E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="007D14E3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naglasio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novim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Zakonom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ministarstvima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odvojena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3039B0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ali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specifične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stvari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gde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spajaju</w:t>
      </w:r>
      <w:r w:rsidR="00BF164E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kao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zaposleni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visokoškolskim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ustanovama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nastavno</w:t>
      </w:r>
      <w:r w:rsidR="00052AB0">
        <w:rPr>
          <w:noProof w:val="0"/>
          <w:sz w:val="24"/>
          <w:szCs w:val="24"/>
          <w:lang w:val="sr-Cyrl-RS"/>
        </w:rPr>
        <w:t>-</w:t>
      </w:r>
      <w:r w:rsidR="00416CDF">
        <w:rPr>
          <w:noProof w:val="0"/>
          <w:sz w:val="24"/>
          <w:szCs w:val="24"/>
          <w:lang w:val="sr-Cyrl-RS"/>
        </w:rPr>
        <w:t>naučni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radnici</w:t>
      </w:r>
      <w:r w:rsidRPr="00AE2700">
        <w:rPr>
          <w:noProof w:val="0"/>
          <w:sz w:val="24"/>
          <w:szCs w:val="24"/>
          <w:lang w:val="sr-Cyrl-RS"/>
        </w:rPr>
        <w:t>.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Samim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tim</w:t>
      </w:r>
      <w:r w:rsidRPr="00AE2700">
        <w:rPr>
          <w:noProof w:val="0"/>
          <w:sz w:val="24"/>
          <w:szCs w:val="24"/>
          <w:lang w:val="sr-Cyrl-RS"/>
        </w:rPr>
        <w:t>,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posao</w:t>
      </w:r>
      <w:r w:rsidR="003039B0" w:rsidRPr="00AE2700">
        <w:rPr>
          <w:noProof w:val="0"/>
          <w:sz w:val="24"/>
          <w:szCs w:val="24"/>
          <w:lang w:val="sr-Cyrl-RS"/>
        </w:rPr>
        <w:t xml:space="preserve"> 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podeljen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nastavu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="00052AB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</w:t>
      </w:r>
      <w:r w:rsidR="00574579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imamo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posebno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prosvete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F164E" w:rsidRPr="00AE2700">
        <w:rPr>
          <w:noProof w:val="0"/>
          <w:sz w:val="24"/>
          <w:szCs w:val="24"/>
          <w:lang w:val="sr-Cyrl-RS"/>
        </w:rPr>
        <w:t xml:space="preserve">   </w:t>
      </w:r>
      <w:r w:rsidR="00416CDF">
        <w:rPr>
          <w:noProof w:val="0"/>
          <w:sz w:val="24"/>
          <w:szCs w:val="24"/>
          <w:lang w:val="sr-Cyrl-RS"/>
        </w:rPr>
        <w:t>posebno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nauke</w:t>
      </w:r>
      <w:r w:rsidR="00BF164E" w:rsidRPr="00AE2700">
        <w:rPr>
          <w:noProof w:val="0"/>
          <w:sz w:val="24"/>
          <w:szCs w:val="24"/>
          <w:lang w:val="sr-Cyrl-RS"/>
        </w:rPr>
        <w:t>.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Ideja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ovog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jednom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mestu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susretnu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dve</w:t>
      </w:r>
      <w:r w:rsidR="00BF164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grane</w:t>
      </w:r>
      <w:r w:rsidR="00BF164E" w:rsidRPr="00AE2700">
        <w:rPr>
          <w:noProof w:val="0"/>
          <w:sz w:val="24"/>
          <w:szCs w:val="24"/>
          <w:lang w:val="sr-Cyrl-RS"/>
        </w:rPr>
        <w:t>.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Zadatak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razmatranje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delokruga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27236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posebno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razmatrati</w:t>
      </w:r>
      <w:r w:rsidR="0027236A" w:rsidRPr="00AE2700">
        <w:rPr>
          <w:noProof w:val="0"/>
          <w:sz w:val="24"/>
          <w:szCs w:val="24"/>
          <w:lang w:val="sr-Cyrl-RS"/>
        </w:rPr>
        <w:t xml:space="preserve">: </w:t>
      </w:r>
      <w:r w:rsidR="00416CDF">
        <w:rPr>
          <w:noProof w:val="0"/>
          <w:sz w:val="24"/>
          <w:szCs w:val="24"/>
          <w:lang w:val="sr-Cyrl-RS"/>
        </w:rPr>
        <w:t>predlog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opšteg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akta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oblasti</w:t>
      </w:r>
      <w:r w:rsidR="0027236A" w:rsidRPr="00AE2700">
        <w:rPr>
          <w:noProof w:val="0"/>
          <w:sz w:val="24"/>
          <w:szCs w:val="24"/>
          <w:lang w:val="sr-Cyrl-RS"/>
        </w:rPr>
        <w:t xml:space="preserve">; </w:t>
      </w:r>
      <w:r w:rsidR="00416CDF">
        <w:rPr>
          <w:noProof w:val="0"/>
          <w:sz w:val="24"/>
          <w:szCs w:val="24"/>
          <w:lang w:val="sr-Cyrl-RS"/>
        </w:rPr>
        <w:t>analizirati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adekvatnost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postojećeg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zakonskog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okvira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svetlu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razvoja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Navedena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pitanja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razmatrati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aspekta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visokog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obrazovanja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obavljati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potrebe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27236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Poslovnikom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sarađivati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resornim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ministarstvom</w:t>
      </w:r>
      <w:r w:rsidR="0027236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drugim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državnim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organima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nevladinim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organizacijama</w:t>
      </w:r>
      <w:r w:rsidR="0027236A"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skladu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svojim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zadatkom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van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sedišta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Narodne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skupštine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pravo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naknadu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troškova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održavanje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sednica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O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svom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radu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obaveštavati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jednom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godišnje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podnositi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pisani</w:t>
      </w:r>
      <w:r w:rsidR="0027236A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izveštaj</w:t>
      </w:r>
      <w:r w:rsidR="0027236A" w:rsidRPr="00AE2700">
        <w:rPr>
          <w:noProof w:val="0"/>
          <w:sz w:val="24"/>
          <w:szCs w:val="24"/>
          <w:lang w:val="sr-Cyrl-RS"/>
        </w:rPr>
        <w:t xml:space="preserve">. </w:t>
      </w:r>
    </w:p>
    <w:p w:rsidR="00BF164E" w:rsidRPr="00AE2700" w:rsidRDefault="0027236A" w:rsidP="0027236A">
      <w:pPr>
        <w:tabs>
          <w:tab w:val="clear" w:pos="1440"/>
          <w:tab w:val="left" w:pos="993"/>
        </w:tabs>
        <w:spacing w:after="200"/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52AB0" w:rsidRP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ukazao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činjenicu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formiranje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ovog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došao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opozicionih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redova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tog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razloga</w:t>
      </w:r>
      <w:r w:rsidR="00420622">
        <w:rPr>
          <w:noProof w:val="0"/>
          <w:sz w:val="24"/>
          <w:szCs w:val="24"/>
          <w:lang w:val="sr-Cyrl-RS"/>
        </w:rPr>
        <w:t>,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imajući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vidu</w:t>
      </w:r>
      <w:r w:rsidR="00052AB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sport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vladajuće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koalicije</w:t>
      </w:r>
      <w:r w:rsidR="00420622">
        <w:rPr>
          <w:noProof w:val="0"/>
          <w:sz w:val="24"/>
          <w:szCs w:val="24"/>
          <w:lang w:val="sr-Cyrl-RS"/>
        </w:rPr>
        <w:t>,</w:t>
      </w:r>
      <w:r w:rsidR="00420622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trebao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redova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opozicije</w:t>
      </w:r>
      <w:r w:rsidR="00420622">
        <w:rPr>
          <w:noProof w:val="0"/>
          <w:sz w:val="24"/>
          <w:szCs w:val="24"/>
          <w:lang w:val="sr-Cyrl-RS"/>
        </w:rPr>
        <w:t>.</w:t>
      </w:r>
      <w:r w:rsidR="00052AB0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obzirom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kontroliše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vrsta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uvažavanja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strane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bila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duhu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parlamentarizma</w:t>
      </w:r>
      <w:r w:rsidR="00420622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naglasio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="00420622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="00420622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420622">
        <w:rPr>
          <w:noProof w:val="0"/>
          <w:sz w:val="24"/>
          <w:szCs w:val="24"/>
          <w:lang w:val="sr-Cyrl-RS"/>
        </w:rPr>
        <w:t>.</w:t>
      </w:r>
    </w:p>
    <w:p w:rsidR="004824B7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Predsednik</w:t>
      </w:r>
      <w:r w:rsidR="00954CA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="00954CA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istakao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reda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predstavnika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opozicionih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stranaka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članstvo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ovom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pododboru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prijavljeno</w:t>
      </w:r>
      <w:r w:rsidR="00B10444" w:rsidRPr="00AE2700">
        <w:rPr>
          <w:noProof w:val="0"/>
          <w:sz w:val="24"/>
          <w:szCs w:val="24"/>
          <w:lang w:val="sr-Cyrl-RS"/>
        </w:rPr>
        <w:t xml:space="preserve"> 5 </w:t>
      </w:r>
      <w:r w:rsidR="00416CDF">
        <w:rPr>
          <w:noProof w:val="0"/>
          <w:sz w:val="24"/>
          <w:szCs w:val="24"/>
          <w:lang w:val="sr-Cyrl-RS"/>
        </w:rPr>
        <w:t>članova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koji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pripadaju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poslaničkim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grupama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opozicije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predložio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prijavljeni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kandidati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dogovore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B10444" w:rsidRPr="00AE2700">
        <w:rPr>
          <w:noProof w:val="0"/>
          <w:sz w:val="24"/>
          <w:szCs w:val="24"/>
          <w:lang w:val="sr-Cyrl-RS"/>
        </w:rPr>
        <w:t xml:space="preserve">  </w:t>
      </w:r>
      <w:r w:rsidR="00416CDF">
        <w:rPr>
          <w:noProof w:val="0"/>
          <w:sz w:val="24"/>
          <w:szCs w:val="24"/>
          <w:lang w:val="sr-Cyrl-RS"/>
        </w:rPr>
        <w:t>izbor</w:t>
      </w:r>
      <w:r w:rsidR="00B10444" w:rsidRPr="00AE2700">
        <w:rPr>
          <w:noProof w:val="0"/>
          <w:sz w:val="24"/>
          <w:szCs w:val="24"/>
          <w:lang w:val="sr-Cyrl-RS"/>
        </w:rPr>
        <w:t xml:space="preserve"> 3 </w:t>
      </w:r>
      <w:r w:rsidR="00416CDF">
        <w:rPr>
          <w:noProof w:val="0"/>
          <w:sz w:val="24"/>
          <w:szCs w:val="24"/>
          <w:lang w:val="sr-Cyrl-RS"/>
        </w:rPr>
        <w:t>člana</w:t>
      </w:r>
      <w:r w:rsidR="00B10444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B10444" w:rsidRPr="00AE2700">
        <w:rPr>
          <w:noProof w:val="0"/>
          <w:sz w:val="24"/>
          <w:szCs w:val="24"/>
          <w:lang w:val="sr-Cyrl-RS"/>
        </w:rPr>
        <w:t>.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Predstavnici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opozicionih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poslaničkih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grupa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usaglasili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potencijalnim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lastRenderedPageBreak/>
        <w:tab/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izneo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mišljenje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trebao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predlagač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odnosno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inicijator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osnivanja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B439DE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bez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obzira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stranačku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pripadnost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27236A" w:rsidRPr="00AE2700" w:rsidRDefault="0027236A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27236A" w:rsidRPr="00AE2700" w:rsidRDefault="00B439DE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Đorđe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Pavićević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napomenuo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neobična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situacija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Jahja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Fehratović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osnovu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inicijative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drugog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poslanika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praksa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gotovo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svim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institucijaama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onaj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predloži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bude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istog</w:t>
      </w:r>
      <w:r w:rsidRPr="00AE2700">
        <w:rPr>
          <w:noProof w:val="0"/>
          <w:sz w:val="24"/>
          <w:szCs w:val="24"/>
          <w:lang w:val="sr-Cyrl-RS"/>
        </w:rPr>
        <w:t>.</w:t>
      </w:r>
      <w:r w:rsidR="0027236A" w:rsidRPr="00AE2700">
        <w:rPr>
          <w:noProof w:val="0"/>
          <w:sz w:val="24"/>
          <w:szCs w:val="24"/>
          <w:lang w:val="sr-Cyrl-RS"/>
        </w:rPr>
        <w:tab/>
      </w:r>
    </w:p>
    <w:p w:rsidR="004824B7" w:rsidRPr="00AE2700" w:rsidRDefault="004824B7" w:rsidP="004824B7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4400C8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Prof</w:t>
      </w:r>
      <w:r w:rsidR="004400C8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predložio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odvojeno</w:t>
      </w:r>
      <w:r w:rsidRPr="00AE2700">
        <w:rPr>
          <w:noProof w:val="0"/>
          <w:sz w:val="24"/>
          <w:szCs w:val="24"/>
          <w:lang w:val="sr-Cyrl-RS"/>
        </w:rPr>
        <w:t>,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prvo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da</w:t>
      </w:r>
      <w:r w:rsidR="004400C8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formiranju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zatima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predsednika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članove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C147E7" w:rsidRPr="00AE2700" w:rsidRDefault="00C147E7" w:rsidP="00B447C9">
      <w:pPr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RS"/>
        </w:rPr>
      </w:pPr>
    </w:p>
    <w:p w:rsidR="00C147E7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Predsednik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stavio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glasanje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prof</w:t>
      </w:r>
      <w:r w:rsidR="00C147E7"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Vladimira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nakon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glasanja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prihvaćen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C147E7" w:rsidRPr="00AE2700">
        <w:rPr>
          <w:noProof w:val="0"/>
          <w:sz w:val="24"/>
          <w:szCs w:val="24"/>
          <w:lang w:val="sr-Cyrl-RS"/>
        </w:rPr>
        <w:t>(4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</w:t>
      </w:r>
      <w:r w:rsidRPr="00AE2700">
        <w:rPr>
          <w:noProof w:val="0"/>
          <w:sz w:val="24"/>
          <w:szCs w:val="24"/>
          <w:lang w:val="sr-Cyrl-RS"/>
        </w:rPr>
        <w:t xml:space="preserve"> –</w:t>
      </w:r>
      <w:r w:rsidR="00C147E7"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, 9 – </w:t>
      </w:r>
      <w:r w:rsidR="00416CDF">
        <w:rPr>
          <w:noProof w:val="0"/>
          <w:sz w:val="24"/>
          <w:szCs w:val="24"/>
          <w:lang w:val="sr-Cyrl-RS"/>
        </w:rPr>
        <w:t>NIJE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GLASALO</w:t>
      </w:r>
      <w:r w:rsidR="00C147E7" w:rsidRPr="00AE2700">
        <w:rPr>
          <w:noProof w:val="0"/>
          <w:sz w:val="24"/>
          <w:szCs w:val="24"/>
          <w:lang w:val="sr-Cyrl-RS"/>
        </w:rPr>
        <w:t>)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CB64FC" w:rsidRPr="00AE2700" w:rsidRDefault="00CB64FC" w:rsidP="00B447C9">
      <w:pPr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RS"/>
        </w:rPr>
      </w:pPr>
    </w:p>
    <w:p w:rsidR="00922826" w:rsidRPr="00AE2700" w:rsidRDefault="00B439DE" w:rsidP="00CB64FC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Nakon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završene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diskusije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prof</w:t>
      </w:r>
      <w:r w:rsidRPr="00AE2700">
        <w:rPr>
          <w:noProof w:val="0"/>
          <w:sz w:val="24"/>
          <w:szCs w:val="24"/>
          <w:lang w:val="sr-Cyrl-RS"/>
        </w:rPr>
        <w:t xml:space="preserve">. </w:t>
      </w:r>
      <w:r w:rsidR="00416CDF">
        <w:rPr>
          <w:noProof w:val="0"/>
          <w:sz w:val="24"/>
          <w:szCs w:val="24"/>
          <w:lang w:val="sr-Cyrl-RS"/>
        </w:rPr>
        <w:t>dr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Marko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Atlagić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Odbora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stavio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glasanje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5F31E1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koji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će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raditi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sastavu</w:t>
      </w:r>
      <w:r w:rsidRPr="00AE2700">
        <w:rPr>
          <w:noProof w:val="0"/>
          <w:sz w:val="24"/>
          <w:szCs w:val="24"/>
          <w:lang w:val="sr-Cyrl-RS"/>
        </w:rPr>
        <w:t xml:space="preserve">: </w:t>
      </w:r>
      <w:r w:rsidR="00416CDF">
        <w:rPr>
          <w:noProof w:val="0"/>
          <w:sz w:val="24"/>
          <w:szCs w:val="24"/>
          <w:lang w:val="sr-Cyrl-RS"/>
        </w:rPr>
        <w:t>Jahja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Fehratović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predsednik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Žika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Bujuklić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Stojan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Radenović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Dejana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Vasić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Zoran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Lutovac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Vladimir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Obradović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Đorđe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Pavićević</w:t>
      </w:r>
      <w:r w:rsidRPr="00AE2700">
        <w:rPr>
          <w:noProof w:val="0"/>
          <w:sz w:val="24"/>
          <w:szCs w:val="24"/>
          <w:lang w:val="sr-Cyrl-RS"/>
        </w:rPr>
        <w:t xml:space="preserve"> ,</w:t>
      </w:r>
      <w:r w:rsidR="00416CDF">
        <w:rPr>
          <w:noProof w:val="0"/>
          <w:sz w:val="24"/>
          <w:szCs w:val="24"/>
          <w:lang w:val="sr-Cyrl-RS"/>
        </w:rPr>
        <w:t>članovi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>.</w:t>
      </w:r>
    </w:p>
    <w:p w:rsidR="00B439DE" w:rsidRPr="00AE2700" w:rsidRDefault="00B439DE" w:rsidP="00CB64FC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</w:p>
    <w:p w:rsidR="00B439DE" w:rsidRPr="00AE2700" w:rsidRDefault="00B439DE" w:rsidP="00B439DE">
      <w:pPr>
        <w:tabs>
          <w:tab w:val="clear" w:pos="1440"/>
          <w:tab w:val="left" w:pos="993"/>
        </w:tabs>
        <w:rPr>
          <w:noProof w:val="0"/>
          <w:sz w:val="24"/>
          <w:szCs w:val="24"/>
          <w:lang w:val="sr-Cyrl-RS"/>
        </w:rPr>
      </w:pPr>
      <w:r w:rsidRPr="00AE2700">
        <w:rPr>
          <w:noProof w:val="0"/>
          <w:sz w:val="24"/>
          <w:szCs w:val="24"/>
          <w:lang w:val="sr-Cyrl-RS"/>
        </w:rPr>
        <w:tab/>
      </w:r>
    </w:p>
    <w:p w:rsidR="0066390F" w:rsidRPr="00AE2700" w:rsidRDefault="00B439DE" w:rsidP="00B439DE">
      <w:pPr>
        <w:tabs>
          <w:tab w:val="clear" w:pos="1440"/>
          <w:tab w:val="left" w:pos="993"/>
        </w:tabs>
        <w:rPr>
          <w:sz w:val="24"/>
          <w:szCs w:val="24"/>
        </w:rPr>
      </w:pPr>
      <w:r w:rsidRPr="00AE2700">
        <w:rPr>
          <w:noProof w:val="0"/>
          <w:sz w:val="24"/>
          <w:szCs w:val="24"/>
          <w:lang w:val="sr-Cyrl-RS"/>
        </w:rPr>
        <w:tab/>
      </w:r>
      <w:r w:rsidR="00416CDF">
        <w:rPr>
          <w:noProof w:val="0"/>
          <w:sz w:val="24"/>
          <w:szCs w:val="24"/>
          <w:lang w:val="sr-Cyrl-RS"/>
        </w:rPr>
        <w:t>Odbor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je</w:t>
      </w:r>
      <w:r w:rsidRPr="00AE2700">
        <w:rPr>
          <w:noProof w:val="0"/>
          <w:sz w:val="24"/>
          <w:szCs w:val="24"/>
          <w:lang w:val="sr-Cyrl-RS"/>
        </w:rPr>
        <w:t xml:space="preserve">, </w:t>
      </w:r>
      <w:r w:rsidR="00416CDF">
        <w:rPr>
          <w:noProof w:val="0"/>
          <w:sz w:val="24"/>
          <w:szCs w:val="24"/>
          <w:lang w:val="sr-Cyrl-RS"/>
        </w:rPr>
        <w:t>većinom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glasova</w:t>
      </w:r>
      <w:r w:rsidRPr="00AE2700">
        <w:rPr>
          <w:noProof w:val="0"/>
          <w:sz w:val="24"/>
          <w:szCs w:val="24"/>
          <w:lang w:val="sr-Cyrl-RS"/>
        </w:rPr>
        <w:t xml:space="preserve"> (9 </w:t>
      </w:r>
      <w:r w:rsidR="00416CDF">
        <w:rPr>
          <w:noProof w:val="0"/>
          <w:sz w:val="24"/>
          <w:szCs w:val="24"/>
          <w:lang w:val="sr-Cyrl-RS"/>
        </w:rPr>
        <w:t>glasova</w:t>
      </w:r>
      <w:r w:rsidRPr="00AE2700">
        <w:rPr>
          <w:noProof w:val="0"/>
          <w:sz w:val="24"/>
          <w:szCs w:val="24"/>
          <w:lang w:val="sr-Cyrl-RS"/>
        </w:rPr>
        <w:t xml:space="preserve"> –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, 3 – </w:t>
      </w:r>
      <w:r w:rsidR="00416CDF">
        <w:rPr>
          <w:noProof w:val="0"/>
          <w:sz w:val="24"/>
          <w:szCs w:val="24"/>
          <w:lang w:val="sr-Cyrl-RS"/>
        </w:rPr>
        <w:t>UZDRŽANA</w:t>
      </w:r>
      <w:r w:rsidRPr="00AE2700">
        <w:rPr>
          <w:noProof w:val="0"/>
          <w:sz w:val="24"/>
          <w:szCs w:val="24"/>
          <w:lang w:val="sr-Cyrl-RS"/>
        </w:rPr>
        <w:t xml:space="preserve">, 1 – </w:t>
      </w:r>
      <w:r w:rsidR="00416CDF">
        <w:rPr>
          <w:noProof w:val="0"/>
          <w:sz w:val="24"/>
          <w:szCs w:val="24"/>
          <w:lang w:val="sr-Cyrl-RS"/>
        </w:rPr>
        <w:t>NIJE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GLASAO</w:t>
      </w:r>
      <w:r w:rsidRPr="00AE2700">
        <w:rPr>
          <w:noProof w:val="0"/>
          <w:sz w:val="24"/>
          <w:szCs w:val="24"/>
          <w:lang w:val="sr-Cyrl-RS"/>
        </w:rPr>
        <w:t xml:space="preserve">), </w:t>
      </w:r>
      <w:r w:rsidR="00416CDF">
        <w:rPr>
          <w:noProof w:val="0"/>
          <w:sz w:val="24"/>
          <w:szCs w:val="24"/>
          <w:lang w:val="sr-Cyrl-RS"/>
        </w:rPr>
        <w:t>usvojio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ovaj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predlog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doneo</w:t>
      </w:r>
      <w:r w:rsidRPr="00AE2700">
        <w:rPr>
          <w:b/>
          <w:noProof w:val="0"/>
          <w:sz w:val="24"/>
          <w:szCs w:val="24"/>
          <w:lang w:val="sr-Cyrl-RS"/>
        </w:rPr>
        <w:t xml:space="preserve"> </w:t>
      </w:r>
      <w:r w:rsidR="00416CDF">
        <w:rPr>
          <w:b/>
          <w:noProof w:val="0"/>
          <w:sz w:val="24"/>
          <w:szCs w:val="24"/>
          <w:lang w:val="sr-Cyrl-RS"/>
        </w:rPr>
        <w:t>ODLUKU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Pododbora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za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nauku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i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visoko</w:t>
      </w:r>
      <w:r w:rsidRPr="00AE2700">
        <w:rPr>
          <w:noProof w:val="0"/>
          <w:sz w:val="24"/>
          <w:szCs w:val="24"/>
          <w:lang w:val="sr-Cyrl-RS"/>
        </w:rPr>
        <w:t xml:space="preserve"> </w:t>
      </w:r>
      <w:r w:rsidR="00416CDF">
        <w:rPr>
          <w:noProof w:val="0"/>
          <w:sz w:val="24"/>
          <w:szCs w:val="24"/>
          <w:lang w:val="sr-Cyrl-RS"/>
        </w:rPr>
        <w:t>obrazovanje</w:t>
      </w:r>
      <w:r w:rsidR="00AE2700">
        <w:rPr>
          <w:sz w:val="24"/>
          <w:szCs w:val="24"/>
        </w:rPr>
        <w:t>.</w:t>
      </w:r>
    </w:p>
    <w:p w:rsidR="008C1B3F" w:rsidRPr="00AE2700" w:rsidRDefault="0066390F" w:rsidP="004D7282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AE2700">
        <w:rPr>
          <w:sz w:val="24"/>
          <w:szCs w:val="24"/>
          <w:lang w:val="ru-RU"/>
        </w:rPr>
        <w:tab/>
      </w:r>
    </w:p>
    <w:p w:rsidR="00144043" w:rsidRPr="00AE2700" w:rsidRDefault="00144043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</w:p>
    <w:p w:rsidR="00682CA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ab/>
      </w:r>
      <w:r w:rsidR="00416CDF">
        <w:rPr>
          <w:sz w:val="24"/>
          <w:szCs w:val="24"/>
          <w:lang w:val="sr-Cyrl-RS"/>
        </w:rPr>
        <w:t>Sastavni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deo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ovog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zapisnika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je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tonski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snimak</w:t>
      </w:r>
      <w:r w:rsidRPr="00AE2700">
        <w:t xml:space="preserve"> </w:t>
      </w:r>
      <w:r w:rsidR="00416CDF">
        <w:rPr>
          <w:sz w:val="24"/>
          <w:szCs w:val="24"/>
          <w:lang w:val="sr-Cyrl-RS"/>
        </w:rPr>
        <w:t>Četvrte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sednice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Odbora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za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obrazovanje</w:t>
      </w:r>
      <w:r w:rsidRPr="00AE2700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nauku</w:t>
      </w:r>
      <w:r w:rsidRPr="00AE2700">
        <w:rPr>
          <w:sz w:val="24"/>
          <w:szCs w:val="24"/>
          <w:lang w:val="sr-Cyrl-RS"/>
        </w:rPr>
        <w:t xml:space="preserve">, </w:t>
      </w:r>
      <w:r w:rsidR="00416CDF">
        <w:rPr>
          <w:sz w:val="24"/>
          <w:szCs w:val="24"/>
          <w:lang w:val="sr-Cyrl-RS"/>
        </w:rPr>
        <w:t>tehnološki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razvoj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informatičko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društvo</w:t>
      </w:r>
      <w:r w:rsidRPr="00AE2700">
        <w:rPr>
          <w:sz w:val="24"/>
          <w:szCs w:val="24"/>
          <w:lang w:val="sr-Cyrl-RS"/>
        </w:rPr>
        <w:t>.</w:t>
      </w:r>
    </w:p>
    <w:p w:rsidR="0014404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144043" w:rsidRPr="00AE2700" w:rsidRDefault="0014404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AE2700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CS"/>
        </w:rPr>
        <w:tab/>
      </w:r>
      <w:r w:rsidR="00416CDF">
        <w:rPr>
          <w:sz w:val="24"/>
          <w:szCs w:val="24"/>
          <w:lang w:val="sr-Cyrl-CS"/>
        </w:rPr>
        <w:t>Sednica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je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završena</w:t>
      </w:r>
      <w:r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u</w:t>
      </w:r>
      <w:r w:rsidRPr="00AE2700">
        <w:rPr>
          <w:sz w:val="24"/>
          <w:szCs w:val="24"/>
          <w:lang w:val="sr-Cyrl-CS"/>
        </w:rPr>
        <w:t xml:space="preserve"> </w:t>
      </w:r>
      <w:r w:rsidR="00AE2E9C" w:rsidRPr="00AE2700">
        <w:rPr>
          <w:sz w:val="24"/>
          <w:szCs w:val="24"/>
          <w:lang w:val="sr-Cyrl-CS"/>
        </w:rPr>
        <w:t>1</w:t>
      </w:r>
      <w:r w:rsidR="006C7E65" w:rsidRPr="00AE2700">
        <w:rPr>
          <w:sz w:val="24"/>
          <w:szCs w:val="24"/>
          <w:lang w:val="sr-Cyrl-CS"/>
        </w:rPr>
        <w:t>3</w:t>
      </w:r>
      <w:r w:rsidR="008969B3" w:rsidRPr="00AE2700">
        <w:rPr>
          <w:sz w:val="24"/>
          <w:szCs w:val="24"/>
          <w:lang w:val="sr-Cyrl-CS"/>
        </w:rPr>
        <w:t>,</w:t>
      </w:r>
      <w:r w:rsidR="00D3029F" w:rsidRPr="00AE2700">
        <w:rPr>
          <w:sz w:val="24"/>
          <w:szCs w:val="24"/>
          <w:lang w:val="sr-Cyrl-CS"/>
        </w:rPr>
        <w:t>2</w:t>
      </w:r>
      <w:r w:rsidR="004D7282" w:rsidRPr="00AE2700">
        <w:rPr>
          <w:sz w:val="24"/>
          <w:szCs w:val="24"/>
          <w:lang w:val="sr-Cyrl-CS"/>
        </w:rPr>
        <w:t>0</w:t>
      </w:r>
      <w:r w:rsidR="006868CF" w:rsidRPr="00AE2700">
        <w:rPr>
          <w:sz w:val="24"/>
          <w:szCs w:val="24"/>
          <w:lang w:val="sr-Cyrl-CS"/>
        </w:rPr>
        <w:t xml:space="preserve"> </w:t>
      </w:r>
      <w:r w:rsidR="00416CDF">
        <w:rPr>
          <w:sz w:val="24"/>
          <w:szCs w:val="24"/>
          <w:lang w:val="sr-Cyrl-CS"/>
        </w:rPr>
        <w:t>časova</w:t>
      </w:r>
      <w:r w:rsidRPr="00AE2700">
        <w:rPr>
          <w:sz w:val="24"/>
          <w:szCs w:val="24"/>
          <w:lang w:val="sr-Cyrl-CS"/>
        </w:rPr>
        <w:t>.</w:t>
      </w:r>
    </w:p>
    <w:p w:rsidR="00682CA3" w:rsidRPr="00AE2700" w:rsidRDefault="00682CA3" w:rsidP="00682CA3">
      <w:pPr>
        <w:rPr>
          <w:sz w:val="24"/>
          <w:szCs w:val="24"/>
          <w:lang w:val="sr-Cyrl-CS"/>
        </w:rPr>
      </w:pPr>
    </w:p>
    <w:p w:rsidR="001979A0" w:rsidRPr="00AE2700" w:rsidRDefault="001979A0" w:rsidP="00682CA3">
      <w:pPr>
        <w:rPr>
          <w:sz w:val="24"/>
          <w:szCs w:val="24"/>
          <w:lang w:val="sr-Cyrl-CS"/>
        </w:rPr>
      </w:pPr>
    </w:p>
    <w:p w:rsidR="00682CA3" w:rsidRPr="00AE2700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AE2700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CS"/>
        </w:rPr>
        <w:t xml:space="preserve">            </w:t>
      </w:r>
      <w:r w:rsidR="00416CDF">
        <w:rPr>
          <w:sz w:val="24"/>
          <w:szCs w:val="24"/>
          <w:lang w:val="sr-Cyrl-CS"/>
        </w:rPr>
        <w:t>SEKRETAR</w:t>
      </w:r>
      <w:r w:rsidR="00682CA3" w:rsidRPr="00AE2700">
        <w:rPr>
          <w:sz w:val="24"/>
          <w:szCs w:val="24"/>
          <w:lang w:val="sr-Cyrl-CS"/>
        </w:rPr>
        <w:tab/>
      </w:r>
      <w:r w:rsidR="00760BE3" w:rsidRPr="00AE2700">
        <w:rPr>
          <w:sz w:val="24"/>
          <w:szCs w:val="24"/>
          <w:lang w:val="sr-Cyrl-CS"/>
        </w:rPr>
        <w:t xml:space="preserve">                      </w:t>
      </w:r>
      <w:r w:rsidR="00416CDF">
        <w:rPr>
          <w:sz w:val="24"/>
          <w:szCs w:val="24"/>
          <w:lang w:val="sr-Cyrl-CS"/>
        </w:rPr>
        <w:t>PREDSEDNIK</w:t>
      </w:r>
    </w:p>
    <w:p w:rsidR="00682CA3" w:rsidRPr="00AE2700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AE2700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AE2700">
        <w:rPr>
          <w:sz w:val="24"/>
          <w:szCs w:val="24"/>
          <w:lang w:val="sr-Cyrl-RS"/>
        </w:rPr>
        <w:t>______________________</w:t>
      </w:r>
      <w:r w:rsidR="00682CA3" w:rsidRPr="00AE2700">
        <w:rPr>
          <w:sz w:val="24"/>
          <w:szCs w:val="24"/>
          <w:lang w:val="sr-Cyrl-CS"/>
        </w:rPr>
        <w:tab/>
      </w:r>
      <w:r w:rsidR="00760BE3" w:rsidRPr="00AE2700">
        <w:rPr>
          <w:sz w:val="24"/>
          <w:szCs w:val="24"/>
          <w:lang w:val="sr-Cyrl-CS"/>
        </w:rPr>
        <w:t xml:space="preserve">                       </w:t>
      </w:r>
      <w:r w:rsidR="00ED743E" w:rsidRPr="00AE2700">
        <w:rPr>
          <w:sz w:val="24"/>
          <w:szCs w:val="24"/>
          <w:lang w:val="sr-Cyrl-RS"/>
        </w:rPr>
        <w:t>______________________</w:t>
      </w:r>
    </w:p>
    <w:p w:rsidR="00E521D1" w:rsidRPr="00D700DE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AE2700">
        <w:rPr>
          <w:sz w:val="24"/>
          <w:szCs w:val="24"/>
          <w:lang w:val="sr-Cyrl-RS"/>
        </w:rPr>
        <w:t xml:space="preserve">        </w:t>
      </w:r>
      <w:r w:rsidR="00416CDF">
        <w:rPr>
          <w:sz w:val="24"/>
          <w:szCs w:val="24"/>
          <w:lang w:val="sr-Cyrl-RS"/>
        </w:rPr>
        <w:t>Dragan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Luković</w:t>
      </w:r>
      <w:r w:rsidRPr="00AE2700">
        <w:rPr>
          <w:sz w:val="24"/>
          <w:szCs w:val="24"/>
          <w:lang w:val="sr-Cyrl-RS"/>
        </w:rPr>
        <w:tab/>
        <w:t xml:space="preserve">                        </w:t>
      </w:r>
      <w:r w:rsidR="00416CDF">
        <w:rPr>
          <w:sz w:val="24"/>
          <w:szCs w:val="24"/>
          <w:lang w:val="sr-Cyrl-RS"/>
        </w:rPr>
        <w:t>prof</w:t>
      </w:r>
      <w:r w:rsidRPr="00AE2700">
        <w:rPr>
          <w:sz w:val="24"/>
          <w:szCs w:val="24"/>
          <w:lang w:val="sr-Cyrl-RS"/>
        </w:rPr>
        <w:t xml:space="preserve">. </w:t>
      </w:r>
      <w:r w:rsidR="00416CDF">
        <w:rPr>
          <w:sz w:val="24"/>
          <w:szCs w:val="24"/>
          <w:lang w:val="sr-Cyrl-RS"/>
        </w:rPr>
        <w:t>dr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Marko</w:t>
      </w:r>
      <w:r w:rsidRPr="00AE2700">
        <w:rPr>
          <w:sz w:val="24"/>
          <w:szCs w:val="24"/>
          <w:lang w:val="sr-Cyrl-RS"/>
        </w:rPr>
        <w:t xml:space="preserve"> </w:t>
      </w:r>
      <w:r w:rsidR="00416CDF">
        <w:rPr>
          <w:sz w:val="24"/>
          <w:szCs w:val="24"/>
          <w:lang w:val="sr-Cyrl-RS"/>
        </w:rPr>
        <w:t>Atlagić</w:t>
      </w:r>
    </w:p>
    <w:sectPr w:rsidR="00E521D1" w:rsidRPr="00D700DE" w:rsidSect="00F74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56" w:rsidRDefault="00694A56" w:rsidP="00E27C58">
      <w:r>
        <w:separator/>
      </w:r>
    </w:p>
  </w:endnote>
  <w:endnote w:type="continuationSeparator" w:id="0">
    <w:p w:rsidR="00694A56" w:rsidRDefault="00694A56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DF" w:rsidRDefault="00416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DF" w:rsidRDefault="00416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DF" w:rsidRDefault="0041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56" w:rsidRDefault="00694A56" w:rsidP="00E27C58">
      <w:r>
        <w:separator/>
      </w:r>
    </w:p>
  </w:footnote>
  <w:footnote w:type="continuationSeparator" w:id="0">
    <w:p w:rsidR="00694A56" w:rsidRDefault="00694A56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A6" w:rsidRDefault="00F74DA6" w:rsidP="00F74D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DA6" w:rsidRDefault="00F7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A6" w:rsidRDefault="00F74DA6" w:rsidP="00F74DA6">
    <w:pPr>
      <w:pStyle w:val="Header"/>
      <w:framePr w:wrap="around" w:vAnchor="text" w:hAnchor="margin" w:xAlign="center" w:y="1"/>
      <w:rPr>
        <w:rStyle w:val="PageNumber"/>
      </w:rPr>
    </w:pPr>
  </w:p>
  <w:p w:rsidR="00F74DA6" w:rsidRDefault="00F74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DF" w:rsidRDefault="00416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A3"/>
    <w:rsid w:val="00002AA3"/>
    <w:rsid w:val="0000441A"/>
    <w:rsid w:val="000134A6"/>
    <w:rsid w:val="00026FC1"/>
    <w:rsid w:val="000505FE"/>
    <w:rsid w:val="00052AB0"/>
    <w:rsid w:val="000610CD"/>
    <w:rsid w:val="000629DF"/>
    <w:rsid w:val="000846F2"/>
    <w:rsid w:val="00090CED"/>
    <w:rsid w:val="00093300"/>
    <w:rsid w:val="000A6D24"/>
    <w:rsid w:val="000A7EC9"/>
    <w:rsid w:val="000B0C2F"/>
    <w:rsid w:val="000C6086"/>
    <w:rsid w:val="000C7FC2"/>
    <w:rsid w:val="000E58B3"/>
    <w:rsid w:val="00101CE5"/>
    <w:rsid w:val="001363C9"/>
    <w:rsid w:val="001378A3"/>
    <w:rsid w:val="00144043"/>
    <w:rsid w:val="00162BA3"/>
    <w:rsid w:val="00170B04"/>
    <w:rsid w:val="001855EE"/>
    <w:rsid w:val="001979A0"/>
    <w:rsid w:val="001A66AF"/>
    <w:rsid w:val="001B3966"/>
    <w:rsid w:val="001B59ED"/>
    <w:rsid w:val="001B60FC"/>
    <w:rsid w:val="001C70B3"/>
    <w:rsid w:val="001C78C4"/>
    <w:rsid w:val="001D3FFC"/>
    <w:rsid w:val="001E495B"/>
    <w:rsid w:val="001F03F5"/>
    <w:rsid w:val="001F1D1A"/>
    <w:rsid w:val="00211B15"/>
    <w:rsid w:val="00225588"/>
    <w:rsid w:val="00234C57"/>
    <w:rsid w:val="002418C8"/>
    <w:rsid w:val="00242913"/>
    <w:rsid w:val="00247C99"/>
    <w:rsid w:val="00247D45"/>
    <w:rsid w:val="0027236A"/>
    <w:rsid w:val="002750CA"/>
    <w:rsid w:val="002B4A2D"/>
    <w:rsid w:val="002E4C23"/>
    <w:rsid w:val="003039B0"/>
    <w:rsid w:val="0031058C"/>
    <w:rsid w:val="0031371C"/>
    <w:rsid w:val="00316808"/>
    <w:rsid w:val="003230B5"/>
    <w:rsid w:val="00326949"/>
    <w:rsid w:val="00331EC5"/>
    <w:rsid w:val="003453BB"/>
    <w:rsid w:val="00347992"/>
    <w:rsid w:val="003545E6"/>
    <w:rsid w:val="00366017"/>
    <w:rsid w:val="00377BE3"/>
    <w:rsid w:val="00381370"/>
    <w:rsid w:val="003B37F2"/>
    <w:rsid w:val="003B47FF"/>
    <w:rsid w:val="003D6C0A"/>
    <w:rsid w:val="003E5E0C"/>
    <w:rsid w:val="003F74C0"/>
    <w:rsid w:val="0040487C"/>
    <w:rsid w:val="00410D90"/>
    <w:rsid w:val="004134CD"/>
    <w:rsid w:val="00416CDF"/>
    <w:rsid w:val="00420622"/>
    <w:rsid w:val="0042450E"/>
    <w:rsid w:val="00435CF2"/>
    <w:rsid w:val="004400C8"/>
    <w:rsid w:val="00441D25"/>
    <w:rsid w:val="00446E62"/>
    <w:rsid w:val="00447366"/>
    <w:rsid w:val="00454872"/>
    <w:rsid w:val="004675E3"/>
    <w:rsid w:val="0047187F"/>
    <w:rsid w:val="004824B7"/>
    <w:rsid w:val="00487A8E"/>
    <w:rsid w:val="00494C80"/>
    <w:rsid w:val="004A38FE"/>
    <w:rsid w:val="004A7DE6"/>
    <w:rsid w:val="004B489B"/>
    <w:rsid w:val="004C2993"/>
    <w:rsid w:val="004D563C"/>
    <w:rsid w:val="004D6389"/>
    <w:rsid w:val="004D7282"/>
    <w:rsid w:val="004E5EE5"/>
    <w:rsid w:val="0051078A"/>
    <w:rsid w:val="00520EBE"/>
    <w:rsid w:val="00533EA4"/>
    <w:rsid w:val="005444C0"/>
    <w:rsid w:val="00555389"/>
    <w:rsid w:val="00556E8C"/>
    <w:rsid w:val="00562F00"/>
    <w:rsid w:val="00574579"/>
    <w:rsid w:val="0059192A"/>
    <w:rsid w:val="005A0057"/>
    <w:rsid w:val="005A604A"/>
    <w:rsid w:val="005A6412"/>
    <w:rsid w:val="005C0A21"/>
    <w:rsid w:val="005C1975"/>
    <w:rsid w:val="005D16F7"/>
    <w:rsid w:val="005E1330"/>
    <w:rsid w:val="005E4AD0"/>
    <w:rsid w:val="005E4F89"/>
    <w:rsid w:val="005E76AC"/>
    <w:rsid w:val="005F2CDF"/>
    <w:rsid w:val="005F31E1"/>
    <w:rsid w:val="005F71C6"/>
    <w:rsid w:val="006230DF"/>
    <w:rsid w:val="00624D1B"/>
    <w:rsid w:val="00627F12"/>
    <w:rsid w:val="006332C7"/>
    <w:rsid w:val="006338E1"/>
    <w:rsid w:val="00644343"/>
    <w:rsid w:val="00644976"/>
    <w:rsid w:val="00645179"/>
    <w:rsid w:val="0066390F"/>
    <w:rsid w:val="00671F0A"/>
    <w:rsid w:val="00674A5B"/>
    <w:rsid w:val="00676B0B"/>
    <w:rsid w:val="00682CA3"/>
    <w:rsid w:val="006868CF"/>
    <w:rsid w:val="00694A56"/>
    <w:rsid w:val="006A2030"/>
    <w:rsid w:val="006B6128"/>
    <w:rsid w:val="006C7E65"/>
    <w:rsid w:val="006D1403"/>
    <w:rsid w:val="006D40C0"/>
    <w:rsid w:val="006F57AF"/>
    <w:rsid w:val="0070039D"/>
    <w:rsid w:val="007145A5"/>
    <w:rsid w:val="00714FDE"/>
    <w:rsid w:val="00732667"/>
    <w:rsid w:val="00755F0A"/>
    <w:rsid w:val="00760BE3"/>
    <w:rsid w:val="00764410"/>
    <w:rsid w:val="00766AEB"/>
    <w:rsid w:val="00792E2C"/>
    <w:rsid w:val="007A0DD7"/>
    <w:rsid w:val="007A5BE4"/>
    <w:rsid w:val="007B08A8"/>
    <w:rsid w:val="007B73DF"/>
    <w:rsid w:val="007C241E"/>
    <w:rsid w:val="007C2858"/>
    <w:rsid w:val="007D14E3"/>
    <w:rsid w:val="007D2032"/>
    <w:rsid w:val="007D4CC8"/>
    <w:rsid w:val="007F189F"/>
    <w:rsid w:val="007F714C"/>
    <w:rsid w:val="00802FDA"/>
    <w:rsid w:val="0083299B"/>
    <w:rsid w:val="00842F92"/>
    <w:rsid w:val="00844F90"/>
    <w:rsid w:val="00846C32"/>
    <w:rsid w:val="0085128C"/>
    <w:rsid w:val="008631F4"/>
    <w:rsid w:val="00873473"/>
    <w:rsid w:val="00874B53"/>
    <w:rsid w:val="00886FAB"/>
    <w:rsid w:val="008969B3"/>
    <w:rsid w:val="008A1FFC"/>
    <w:rsid w:val="008A340D"/>
    <w:rsid w:val="008C1B3F"/>
    <w:rsid w:val="008D1E40"/>
    <w:rsid w:val="008E0455"/>
    <w:rsid w:val="008E4606"/>
    <w:rsid w:val="008F66AB"/>
    <w:rsid w:val="00900CE3"/>
    <w:rsid w:val="00911565"/>
    <w:rsid w:val="00912F64"/>
    <w:rsid w:val="00922826"/>
    <w:rsid w:val="009263F9"/>
    <w:rsid w:val="009508E6"/>
    <w:rsid w:val="00951D23"/>
    <w:rsid w:val="0095429F"/>
    <w:rsid w:val="00954CA4"/>
    <w:rsid w:val="00960149"/>
    <w:rsid w:val="009610AA"/>
    <w:rsid w:val="00961CAE"/>
    <w:rsid w:val="0096272C"/>
    <w:rsid w:val="009673A7"/>
    <w:rsid w:val="00970A75"/>
    <w:rsid w:val="009713B4"/>
    <w:rsid w:val="009D0394"/>
    <w:rsid w:val="009D1C55"/>
    <w:rsid w:val="009F0850"/>
    <w:rsid w:val="009F3445"/>
    <w:rsid w:val="00A20756"/>
    <w:rsid w:val="00A21FFE"/>
    <w:rsid w:val="00A26E33"/>
    <w:rsid w:val="00A30FDF"/>
    <w:rsid w:val="00A56BFE"/>
    <w:rsid w:val="00A617D0"/>
    <w:rsid w:val="00A625F9"/>
    <w:rsid w:val="00A65259"/>
    <w:rsid w:val="00A657D6"/>
    <w:rsid w:val="00A67BB7"/>
    <w:rsid w:val="00A86E0B"/>
    <w:rsid w:val="00A95A65"/>
    <w:rsid w:val="00AA465A"/>
    <w:rsid w:val="00AA6015"/>
    <w:rsid w:val="00AA6727"/>
    <w:rsid w:val="00AC2441"/>
    <w:rsid w:val="00AC3F26"/>
    <w:rsid w:val="00AE2700"/>
    <w:rsid w:val="00AE29D3"/>
    <w:rsid w:val="00AE2E9C"/>
    <w:rsid w:val="00AF1B74"/>
    <w:rsid w:val="00AF5886"/>
    <w:rsid w:val="00B0412B"/>
    <w:rsid w:val="00B06F68"/>
    <w:rsid w:val="00B10444"/>
    <w:rsid w:val="00B32FCB"/>
    <w:rsid w:val="00B33014"/>
    <w:rsid w:val="00B41B79"/>
    <w:rsid w:val="00B439DE"/>
    <w:rsid w:val="00B447C9"/>
    <w:rsid w:val="00B475FA"/>
    <w:rsid w:val="00B6104C"/>
    <w:rsid w:val="00B77DE8"/>
    <w:rsid w:val="00B8618C"/>
    <w:rsid w:val="00BA57DA"/>
    <w:rsid w:val="00BA5A74"/>
    <w:rsid w:val="00BA5C3A"/>
    <w:rsid w:val="00BA6A68"/>
    <w:rsid w:val="00BA6A81"/>
    <w:rsid w:val="00BB7987"/>
    <w:rsid w:val="00BF164E"/>
    <w:rsid w:val="00C147E7"/>
    <w:rsid w:val="00C14BD6"/>
    <w:rsid w:val="00C31034"/>
    <w:rsid w:val="00C51596"/>
    <w:rsid w:val="00C76225"/>
    <w:rsid w:val="00C82884"/>
    <w:rsid w:val="00C90464"/>
    <w:rsid w:val="00C91C2C"/>
    <w:rsid w:val="00CB15C1"/>
    <w:rsid w:val="00CB20B0"/>
    <w:rsid w:val="00CB64FC"/>
    <w:rsid w:val="00CD357F"/>
    <w:rsid w:val="00CD6398"/>
    <w:rsid w:val="00CE5765"/>
    <w:rsid w:val="00CF46AE"/>
    <w:rsid w:val="00D21C24"/>
    <w:rsid w:val="00D24347"/>
    <w:rsid w:val="00D27615"/>
    <w:rsid w:val="00D3029F"/>
    <w:rsid w:val="00D33EB2"/>
    <w:rsid w:val="00D4634A"/>
    <w:rsid w:val="00D478C4"/>
    <w:rsid w:val="00D525EC"/>
    <w:rsid w:val="00D700DE"/>
    <w:rsid w:val="00D86955"/>
    <w:rsid w:val="00D87684"/>
    <w:rsid w:val="00DA2B1B"/>
    <w:rsid w:val="00DB0AC8"/>
    <w:rsid w:val="00DB6ADE"/>
    <w:rsid w:val="00DE35DB"/>
    <w:rsid w:val="00DE777F"/>
    <w:rsid w:val="00DF221B"/>
    <w:rsid w:val="00E0110B"/>
    <w:rsid w:val="00E01ADA"/>
    <w:rsid w:val="00E06369"/>
    <w:rsid w:val="00E27C58"/>
    <w:rsid w:val="00E3032D"/>
    <w:rsid w:val="00E318A3"/>
    <w:rsid w:val="00E43841"/>
    <w:rsid w:val="00E46208"/>
    <w:rsid w:val="00E521D1"/>
    <w:rsid w:val="00E70AD8"/>
    <w:rsid w:val="00E82631"/>
    <w:rsid w:val="00EA18B5"/>
    <w:rsid w:val="00ED743E"/>
    <w:rsid w:val="00EE19C5"/>
    <w:rsid w:val="00EE2E07"/>
    <w:rsid w:val="00EF399F"/>
    <w:rsid w:val="00F113E1"/>
    <w:rsid w:val="00F443C5"/>
    <w:rsid w:val="00F530BC"/>
    <w:rsid w:val="00F54093"/>
    <w:rsid w:val="00F73CB2"/>
    <w:rsid w:val="00F74DA6"/>
    <w:rsid w:val="00F83C3A"/>
    <w:rsid w:val="00FA209A"/>
    <w:rsid w:val="00FB087B"/>
    <w:rsid w:val="00FB7B5B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9EC74-CCD3-4D9C-89B7-C50F384F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7EF0-234A-412B-8AC1-B013BE4E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Marko Ivanovic</cp:lastModifiedBy>
  <cp:revision>2</cp:revision>
  <cp:lastPrinted>2023-03-16T08:41:00Z</cp:lastPrinted>
  <dcterms:created xsi:type="dcterms:W3CDTF">2023-03-16T08:41:00Z</dcterms:created>
  <dcterms:modified xsi:type="dcterms:W3CDTF">2023-03-16T08:41:00Z</dcterms:modified>
</cp:coreProperties>
</file>